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Backstop</w:t>
      </w:r>
      <w:r>
        <w:rPr>
          <w:vertAlign w:val="superscript"/>
        </w:rPr>
        <w:t>®</w:t>
      </w:r>
      <w:r>
        <w:rPr>
          <w:spacing w:val="-14"/>
          <w:vertAlign w:val="baseline"/>
        </w:rPr>
        <w:t> </w:t>
      </w:r>
      <w:r>
        <w:rPr>
          <w:spacing w:val="-4"/>
          <w:vertAlign w:val="baseline"/>
        </w:rPr>
        <w:t>NTX™</w:t>
      </w:r>
    </w:p>
    <w:p>
      <w:pPr>
        <w:spacing w:before="278"/>
        <w:ind w:left="429" w:right="38" w:firstLine="0"/>
        <w:jc w:val="left"/>
        <w:rPr>
          <w:rFonts w:ascii="Arial"/>
          <w:b/>
          <w:sz w:val="24"/>
        </w:rPr>
      </w:pPr>
      <w:r>
        <w:rPr>
          <w:rFonts w:ascii="Arial"/>
          <w:b/>
          <w:sz w:val="24"/>
        </w:rPr>
        <mc:AlternateContent>
          <mc:Choice Requires="wps">
            <w:drawing>
              <wp:anchor distT="0" distB="0" distL="0" distR="0" allowOverlap="1" layoutInCell="1" locked="0" behindDoc="1" simplePos="0" relativeHeight="487276032">
                <wp:simplePos x="0" y="0"/>
                <wp:positionH relativeFrom="page">
                  <wp:posOffset>688975</wp:posOffset>
                </wp:positionH>
                <wp:positionV relativeFrom="paragraph">
                  <wp:posOffset>525174</wp:posOffset>
                </wp:positionV>
                <wp:extent cx="6393815" cy="76987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93815" cy="7698740"/>
                        </a:xfrm>
                        <a:custGeom>
                          <a:avLst/>
                          <a:gdLst/>
                          <a:ahLst/>
                          <a:cxnLst/>
                          <a:rect l="l" t="t" r="r" b="b"/>
                          <a:pathLst>
                            <a:path w="6393815" h="7698740">
                              <a:moveTo>
                                <a:pt x="6393815" y="1248410"/>
                              </a:moveTo>
                              <a:lnTo>
                                <a:pt x="6384290" y="1248410"/>
                              </a:lnTo>
                              <a:lnTo>
                                <a:pt x="6384290" y="3995293"/>
                              </a:lnTo>
                              <a:lnTo>
                                <a:pt x="6384290" y="5923153"/>
                              </a:lnTo>
                              <a:lnTo>
                                <a:pt x="6384290" y="6097778"/>
                              </a:lnTo>
                              <a:lnTo>
                                <a:pt x="6384290" y="7152259"/>
                              </a:lnTo>
                              <a:lnTo>
                                <a:pt x="6384290" y="7688580"/>
                              </a:lnTo>
                              <a:lnTo>
                                <a:pt x="9525" y="7688580"/>
                              </a:lnTo>
                              <a:lnTo>
                                <a:pt x="9525" y="7152640"/>
                              </a:lnTo>
                              <a:lnTo>
                                <a:pt x="0" y="7152640"/>
                              </a:lnTo>
                              <a:lnTo>
                                <a:pt x="0" y="7688580"/>
                              </a:lnTo>
                              <a:lnTo>
                                <a:pt x="0" y="7698740"/>
                              </a:lnTo>
                              <a:lnTo>
                                <a:pt x="6384290" y="7698740"/>
                              </a:lnTo>
                              <a:lnTo>
                                <a:pt x="6393815" y="7698626"/>
                              </a:lnTo>
                              <a:lnTo>
                                <a:pt x="6393815" y="7152259"/>
                              </a:lnTo>
                              <a:lnTo>
                                <a:pt x="6393815" y="6097778"/>
                              </a:lnTo>
                              <a:lnTo>
                                <a:pt x="6393815" y="5923153"/>
                              </a:lnTo>
                              <a:lnTo>
                                <a:pt x="6393815" y="3995293"/>
                              </a:lnTo>
                              <a:lnTo>
                                <a:pt x="6393815" y="1248410"/>
                              </a:lnTo>
                              <a:close/>
                            </a:path>
                            <a:path w="6393815" h="7698740">
                              <a:moveTo>
                                <a:pt x="6393815" y="0"/>
                              </a:moveTo>
                              <a:lnTo>
                                <a:pt x="6384290" y="0"/>
                              </a:lnTo>
                              <a:lnTo>
                                <a:pt x="0" y="0"/>
                              </a:lnTo>
                              <a:lnTo>
                                <a:pt x="0" y="10160"/>
                              </a:lnTo>
                              <a:lnTo>
                                <a:pt x="0" y="1248410"/>
                              </a:lnTo>
                              <a:lnTo>
                                <a:pt x="0" y="3995293"/>
                              </a:lnTo>
                              <a:lnTo>
                                <a:pt x="0" y="6097778"/>
                              </a:lnTo>
                              <a:lnTo>
                                <a:pt x="0" y="7152259"/>
                              </a:lnTo>
                              <a:lnTo>
                                <a:pt x="9525" y="7152259"/>
                              </a:lnTo>
                              <a:lnTo>
                                <a:pt x="9525" y="6097778"/>
                              </a:lnTo>
                              <a:lnTo>
                                <a:pt x="9525" y="3995293"/>
                              </a:lnTo>
                              <a:lnTo>
                                <a:pt x="9525" y="1248410"/>
                              </a:lnTo>
                              <a:lnTo>
                                <a:pt x="9525" y="10160"/>
                              </a:lnTo>
                              <a:lnTo>
                                <a:pt x="6384290" y="10160"/>
                              </a:lnTo>
                              <a:lnTo>
                                <a:pt x="6384290" y="1248283"/>
                              </a:lnTo>
                              <a:lnTo>
                                <a:pt x="6393815" y="1248283"/>
                              </a:lnTo>
                              <a:lnTo>
                                <a:pt x="6393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50004pt;margin-top:41.352310pt;width:503.45pt;height:606.2pt;mso-position-horizontal-relative:page;mso-position-vertical-relative:paragraph;z-index:-16040448" id="docshape1" coordorigin="1085,827" coordsize="10069,12124" path="m11154,2793l11139,2793,11139,7119,11139,10155,11139,10430,11139,12090,11139,12935,1100,12935,1100,12091,1085,12091,1085,12935,1085,12951,11139,12951,11139,12951,11154,12951,11154,12090,11154,10430,11154,10155,11154,7119,11154,2793xm11154,827l11139,827,1085,827,1085,843,1085,2793,1085,7119,1085,10430,1085,12090,1100,12090,1100,10430,1100,7119,1100,2793,1100,843,11139,843,11139,2793,11154,2793,11154,827xe" filled="true" fillcolor="#000000" stroked="false">
                <v:path arrowok="t"/>
                <v:fill type="solid"/>
                <w10:wrap type="none"/>
              </v:shape>
            </w:pict>
          </mc:Fallback>
        </mc:AlternateContent>
      </w:r>
      <w:r>
        <w:rPr>
          <w:rFonts w:ascii="Arial"/>
          <w:b/>
          <w:sz w:val="24"/>
        </w:rPr>
        <w:t>A</w:t>
      </w:r>
      <w:r>
        <w:rPr>
          <w:rFonts w:ascii="Arial"/>
          <w:b/>
          <w:spacing w:val="-17"/>
          <w:sz w:val="24"/>
        </w:rPr>
        <w:t> </w:t>
      </w:r>
      <w:r>
        <w:rPr>
          <w:rFonts w:ascii="Arial"/>
          <w:b/>
          <w:sz w:val="24"/>
        </w:rPr>
        <w:t>High</w:t>
      </w:r>
      <w:r>
        <w:rPr>
          <w:rFonts w:ascii="Arial"/>
          <w:b/>
          <w:spacing w:val="-17"/>
          <w:sz w:val="24"/>
        </w:rPr>
        <w:t> </w:t>
      </w:r>
      <w:r>
        <w:rPr>
          <w:rFonts w:ascii="Arial"/>
          <w:b/>
          <w:sz w:val="24"/>
        </w:rPr>
        <w:t>Performance,</w:t>
      </w:r>
      <w:r>
        <w:rPr>
          <w:rFonts w:ascii="Arial"/>
          <w:b/>
          <w:spacing w:val="-16"/>
          <w:sz w:val="24"/>
        </w:rPr>
        <w:t> </w:t>
      </w:r>
      <w:r>
        <w:rPr>
          <w:rFonts w:ascii="Arial"/>
          <w:b/>
          <w:sz w:val="24"/>
        </w:rPr>
        <w:t>Polymer-Based,</w:t>
      </w:r>
      <w:r>
        <w:rPr>
          <w:rFonts w:ascii="Arial"/>
          <w:b/>
          <w:spacing w:val="-17"/>
          <w:sz w:val="24"/>
        </w:rPr>
        <w:t> </w:t>
      </w:r>
      <w:r>
        <w:rPr>
          <w:rFonts w:ascii="Arial"/>
          <w:b/>
          <w:sz w:val="24"/>
        </w:rPr>
        <w:t>Non-cementitious Water-Resistive Membrane and Air Barrier</w:t>
      </w:r>
    </w:p>
    <w:p>
      <w:pPr>
        <w:spacing w:line="240" w:lineRule="auto"/>
        <w:ind w:left="429" w:right="0" w:firstLine="0"/>
        <w:rPr>
          <w:rFonts w:ascii="Arial"/>
          <w:sz w:val="20"/>
        </w:rPr>
      </w:pPr>
      <w:r>
        <w:rPr/>
        <w:br w:type="column"/>
      </w:r>
      <w:r>
        <w:rPr>
          <w:rFonts w:ascii="Arial"/>
          <w:sz w:val="20"/>
        </w:rPr>
        <w:drawing>
          <wp:inline distT="0" distB="0" distL="0" distR="0">
            <wp:extent cx="1080755" cy="312991"/>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080755" cy="312991"/>
                    </a:xfrm>
                    <a:prstGeom prst="rect">
                      <a:avLst/>
                    </a:prstGeom>
                  </pic:spPr>
                </pic:pic>
              </a:graphicData>
            </a:graphic>
          </wp:inline>
        </w:drawing>
      </w:r>
      <w:r>
        <w:rPr>
          <w:rFonts w:ascii="Arial"/>
          <w:sz w:val="20"/>
        </w:rPr>
      </w:r>
    </w:p>
    <w:p>
      <w:pPr>
        <w:pStyle w:val="BodyText"/>
        <w:spacing w:before="106"/>
        <w:rPr>
          <w:rFonts w:ascii="Arial"/>
          <w:b/>
          <w:sz w:val="28"/>
        </w:rPr>
      </w:pPr>
    </w:p>
    <w:p>
      <w:pPr>
        <w:spacing w:before="0"/>
        <w:ind w:left="957" w:right="0" w:firstLine="0"/>
        <w:jc w:val="left"/>
        <w:rPr>
          <w:rFonts w:ascii="Arial"/>
          <w:b/>
          <w:sz w:val="28"/>
        </w:rPr>
      </w:pPr>
      <w:r>
        <w:rPr>
          <w:rFonts w:ascii="Arial"/>
          <w:b/>
          <w:spacing w:val="-2"/>
          <w:sz w:val="28"/>
        </w:rPr>
        <w:t>DS180</w:t>
      </w:r>
    </w:p>
    <w:p>
      <w:pPr>
        <w:spacing w:after="0"/>
        <w:jc w:val="left"/>
        <w:rPr>
          <w:rFonts w:ascii="Arial"/>
          <w:b/>
          <w:sz w:val="28"/>
        </w:rPr>
        <w:sectPr>
          <w:type w:val="continuous"/>
          <w:pgSz w:w="12240" w:h="15840"/>
          <w:pgMar w:top="580" w:bottom="280" w:left="720" w:right="720"/>
          <w:cols w:num="2" w:equalWidth="0">
            <w:col w:w="6776" w:space="1316"/>
            <w:col w:w="2708"/>
          </w:cols>
        </w:sectPr>
      </w:pPr>
    </w:p>
    <w:p>
      <w:pPr>
        <w:pStyle w:val="BodyText"/>
        <w:rPr>
          <w:rFonts w:ascii="Arial"/>
          <w:b/>
          <w:sz w:val="44"/>
        </w:rPr>
      </w:pPr>
    </w:p>
    <w:p>
      <w:pPr>
        <w:pStyle w:val="BodyText"/>
        <w:rPr>
          <w:rFonts w:ascii="Arial"/>
          <w:b/>
          <w:sz w:val="44"/>
        </w:rPr>
      </w:pPr>
    </w:p>
    <w:p>
      <w:pPr>
        <w:pStyle w:val="BodyText"/>
        <w:rPr>
          <w:rFonts w:ascii="Arial"/>
          <w:b/>
          <w:sz w:val="44"/>
        </w:rPr>
      </w:pPr>
    </w:p>
    <w:p>
      <w:pPr>
        <w:pStyle w:val="BodyText"/>
        <w:spacing w:before="217"/>
        <w:rPr>
          <w:rFonts w:ascii="Arial"/>
          <w:b/>
          <w:sz w:val="44"/>
        </w:rPr>
      </w:pPr>
    </w:p>
    <w:p>
      <w:pPr>
        <w:spacing w:before="0"/>
        <w:ind w:left="3925" w:right="3916" w:hanging="3"/>
        <w:jc w:val="center"/>
        <w:rPr>
          <w:rFonts w:ascii="Arial"/>
          <w:b/>
          <w:sz w:val="44"/>
        </w:rPr>
      </w:pPr>
      <w:r>
        <w:rPr>
          <w:rFonts w:ascii="Arial"/>
          <w:b/>
          <w:spacing w:val="-2"/>
          <w:sz w:val="44"/>
        </w:rPr>
        <w:t>Backstop</w:t>
      </w:r>
      <w:r>
        <w:rPr>
          <w:rFonts w:ascii="Arial"/>
          <w:b/>
          <w:spacing w:val="-29"/>
          <w:sz w:val="44"/>
        </w:rPr>
        <w:t> </w:t>
      </w:r>
      <w:r>
        <w:rPr>
          <w:rFonts w:ascii="Arial"/>
          <w:b/>
          <w:spacing w:val="-2"/>
          <w:sz w:val="44"/>
        </w:rPr>
        <w:t>NTX </w:t>
      </w:r>
      <w:r>
        <w:rPr>
          <w:rFonts w:ascii="Arial"/>
          <w:b/>
          <w:spacing w:val="-4"/>
          <w:sz w:val="44"/>
        </w:rPr>
        <w:t>Specifications</w:t>
      </w:r>
    </w:p>
    <w:p>
      <w:pPr>
        <w:spacing w:after="0"/>
        <w:jc w:val="center"/>
        <w:rPr>
          <w:rFonts w:ascii="Arial"/>
          <w:b/>
          <w:sz w:val="44"/>
        </w:rPr>
        <w:sectPr>
          <w:type w:val="continuous"/>
          <w:pgSz w:w="12240" w:h="15840"/>
          <w:pgMar w:top="580" w:bottom="280" w:left="720" w:right="720"/>
        </w:sectPr>
      </w:pPr>
    </w:p>
    <w:p>
      <w:pPr>
        <w:spacing w:before="101"/>
        <w:ind w:left="202" w:right="203" w:firstLine="0"/>
        <w:jc w:val="center"/>
        <w:rPr>
          <w:rFonts w:ascii="Arial"/>
          <w:b/>
          <w:sz w:val="20"/>
        </w:rPr>
      </w:pPr>
      <w:r>
        <w:rPr>
          <w:rFonts w:ascii="Arial"/>
          <w:b/>
          <w:spacing w:val="-2"/>
          <w:sz w:val="20"/>
        </w:rPr>
        <w:t>DRYVIT</w:t>
      </w:r>
    </w:p>
    <w:p>
      <w:pPr>
        <w:spacing w:before="116"/>
        <w:ind w:left="202" w:right="203" w:firstLine="0"/>
        <w:jc w:val="center"/>
        <w:rPr>
          <w:rFonts w:ascii="Arial" w:hAnsi="Arial"/>
          <w:b/>
          <w:sz w:val="20"/>
        </w:rPr>
      </w:pPr>
      <w:r>
        <w:rPr>
          <w:rFonts w:ascii="Arial" w:hAnsi="Arial"/>
          <w:b/>
          <w:spacing w:val="-2"/>
          <w:sz w:val="20"/>
        </w:rPr>
        <w:t>MANUFACTURER’S</w:t>
      </w:r>
      <w:r>
        <w:rPr>
          <w:rFonts w:ascii="Arial" w:hAnsi="Arial"/>
          <w:b/>
          <w:spacing w:val="-1"/>
          <w:sz w:val="20"/>
        </w:rPr>
        <w:t> </w:t>
      </w:r>
      <w:r>
        <w:rPr>
          <w:rFonts w:ascii="Arial" w:hAnsi="Arial"/>
          <w:b/>
          <w:spacing w:val="-2"/>
          <w:sz w:val="20"/>
        </w:rPr>
        <w:t>SPECIFICATION</w:t>
      </w:r>
    </w:p>
    <w:p>
      <w:pPr>
        <w:spacing w:before="1"/>
        <w:ind w:left="193" w:right="203" w:firstLine="0"/>
        <w:jc w:val="center"/>
        <w:rPr>
          <w:rFonts w:ascii="Arial"/>
          <w:b/>
          <w:sz w:val="20"/>
        </w:rPr>
      </w:pPr>
      <w:r>
        <w:rPr>
          <w:rFonts w:ascii="Arial"/>
          <w:b/>
          <w:sz w:val="20"/>
        </w:rPr>
        <w:t>CSI</w:t>
      </w:r>
      <w:r>
        <w:rPr>
          <w:rFonts w:ascii="Arial"/>
          <w:b/>
          <w:spacing w:val="-11"/>
          <w:sz w:val="20"/>
        </w:rPr>
        <w:t> </w:t>
      </w:r>
      <w:r>
        <w:rPr>
          <w:rFonts w:ascii="Arial"/>
          <w:b/>
          <w:sz w:val="20"/>
        </w:rPr>
        <w:t>MASTERFORMAT</w:t>
      </w:r>
      <w:r>
        <w:rPr>
          <w:rFonts w:ascii="Arial"/>
          <w:b/>
          <w:spacing w:val="-6"/>
          <w:sz w:val="20"/>
        </w:rPr>
        <w:t> </w:t>
      </w:r>
      <w:r>
        <w:rPr>
          <w:rFonts w:ascii="Arial"/>
          <w:b/>
          <w:sz w:val="20"/>
        </w:rPr>
        <w:t>SECTIONS</w:t>
      </w:r>
      <w:r>
        <w:rPr>
          <w:rFonts w:ascii="Arial"/>
          <w:b/>
          <w:spacing w:val="-7"/>
          <w:sz w:val="20"/>
        </w:rPr>
        <w:t> </w:t>
      </w:r>
      <w:r>
        <w:rPr>
          <w:rFonts w:ascii="Arial"/>
          <w:b/>
          <w:sz w:val="20"/>
        </w:rPr>
        <w:t>07</w:t>
      </w:r>
      <w:r>
        <w:rPr>
          <w:rFonts w:ascii="Arial"/>
          <w:b/>
          <w:spacing w:val="-11"/>
          <w:sz w:val="20"/>
        </w:rPr>
        <w:t> </w:t>
      </w:r>
      <w:r>
        <w:rPr>
          <w:rFonts w:ascii="Arial"/>
          <w:b/>
          <w:sz w:val="20"/>
        </w:rPr>
        <w:t>25</w:t>
      </w:r>
      <w:r>
        <w:rPr>
          <w:rFonts w:ascii="Arial"/>
          <w:b/>
          <w:spacing w:val="-10"/>
          <w:sz w:val="20"/>
        </w:rPr>
        <w:t> </w:t>
      </w:r>
      <w:r>
        <w:rPr>
          <w:rFonts w:ascii="Arial"/>
          <w:b/>
          <w:sz w:val="20"/>
        </w:rPr>
        <w:t>00,</w:t>
      </w:r>
      <w:r>
        <w:rPr>
          <w:rFonts w:ascii="Arial"/>
          <w:b/>
          <w:spacing w:val="-6"/>
          <w:sz w:val="20"/>
        </w:rPr>
        <w:t> </w:t>
      </w:r>
      <w:r>
        <w:rPr>
          <w:rFonts w:ascii="Arial"/>
          <w:b/>
          <w:sz w:val="20"/>
        </w:rPr>
        <w:t>07</w:t>
      </w:r>
      <w:r>
        <w:rPr>
          <w:rFonts w:ascii="Arial"/>
          <w:b/>
          <w:spacing w:val="-11"/>
          <w:sz w:val="20"/>
        </w:rPr>
        <w:t> </w:t>
      </w:r>
      <w:r>
        <w:rPr>
          <w:rFonts w:ascii="Arial"/>
          <w:b/>
          <w:sz w:val="20"/>
        </w:rPr>
        <w:t>26</w:t>
      </w:r>
      <w:r>
        <w:rPr>
          <w:rFonts w:ascii="Arial"/>
          <w:b/>
          <w:spacing w:val="-5"/>
          <w:sz w:val="20"/>
        </w:rPr>
        <w:t> </w:t>
      </w:r>
      <w:r>
        <w:rPr>
          <w:rFonts w:ascii="Arial"/>
          <w:b/>
          <w:sz w:val="20"/>
        </w:rPr>
        <w:t>13,</w:t>
      </w:r>
      <w:r>
        <w:rPr>
          <w:rFonts w:ascii="Arial"/>
          <w:b/>
          <w:spacing w:val="-8"/>
          <w:sz w:val="20"/>
        </w:rPr>
        <w:t> </w:t>
      </w:r>
      <w:r>
        <w:rPr>
          <w:rFonts w:ascii="Arial"/>
          <w:b/>
          <w:sz w:val="20"/>
        </w:rPr>
        <w:t>07</w:t>
      </w:r>
      <w:r>
        <w:rPr>
          <w:rFonts w:ascii="Arial"/>
          <w:b/>
          <w:spacing w:val="-11"/>
          <w:sz w:val="20"/>
        </w:rPr>
        <w:t> </w:t>
      </w:r>
      <w:r>
        <w:rPr>
          <w:rFonts w:ascii="Arial"/>
          <w:b/>
          <w:sz w:val="20"/>
        </w:rPr>
        <w:t>27</w:t>
      </w:r>
      <w:r>
        <w:rPr>
          <w:rFonts w:ascii="Arial"/>
          <w:b/>
          <w:spacing w:val="-10"/>
          <w:sz w:val="20"/>
        </w:rPr>
        <w:t> </w:t>
      </w:r>
      <w:r>
        <w:rPr>
          <w:rFonts w:ascii="Arial"/>
          <w:b/>
          <w:spacing w:val="-5"/>
          <w:sz w:val="20"/>
        </w:rPr>
        <w:t>26</w:t>
      </w:r>
    </w:p>
    <w:p>
      <w:pPr>
        <w:spacing w:before="0"/>
        <w:ind w:left="203" w:right="203" w:firstLine="0"/>
        <w:jc w:val="center"/>
        <w:rPr>
          <w:rFonts w:ascii="Arial" w:hAnsi="Arial"/>
          <w:b/>
          <w:sz w:val="20"/>
        </w:rPr>
      </w:pPr>
      <w:r>
        <w:rPr>
          <w:rFonts w:ascii="Arial" w:hAnsi="Arial"/>
          <w:b/>
          <w:sz w:val="20"/>
        </w:rPr>
        <w:t>DRYVIT</w:t>
      </w:r>
      <w:r>
        <w:rPr>
          <w:rFonts w:ascii="Arial" w:hAnsi="Arial"/>
          <w:b/>
          <w:spacing w:val="-14"/>
          <w:sz w:val="20"/>
        </w:rPr>
        <w:t> </w:t>
      </w:r>
      <w:r>
        <w:rPr>
          <w:rFonts w:ascii="Arial" w:hAnsi="Arial"/>
          <w:b/>
          <w:sz w:val="20"/>
        </w:rPr>
        <w:t>BACKSTOP</w:t>
      </w:r>
      <w:r>
        <w:rPr>
          <w:rFonts w:ascii="Arial" w:hAnsi="Arial"/>
          <w:b/>
          <w:sz w:val="20"/>
          <w:vertAlign w:val="superscript"/>
        </w:rPr>
        <w:t>®</w:t>
      </w:r>
      <w:r>
        <w:rPr>
          <w:rFonts w:ascii="Arial" w:hAnsi="Arial"/>
          <w:b/>
          <w:spacing w:val="-14"/>
          <w:sz w:val="20"/>
          <w:vertAlign w:val="baseline"/>
        </w:rPr>
        <w:t> </w:t>
      </w:r>
      <w:r>
        <w:rPr>
          <w:rFonts w:ascii="Arial" w:hAnsi="Arial"/>
          <w:b/>
          <w:sz w:val="20"/>
          <w:vertAlign w:val="baseline"/>
        </w:rPr>
        <w:t>NTX™</w:t>
      </w:r>
      <w:r>
        <w:rPr>
          <w:rFonts w:ascii="Arial" w:hAnsi="Arial"/>
          <w:b/>
          <w:spacing w:val="-14"/>
          <w:sz w:val="20"/>
          <w:vertAlign w:val="baseline"/>
        </w:rPr>
        <w:t> </w:t>
      </w:r>
      <w:r>
        <w:rPr>
          <w:rFonts w:ascii="Arial" w:hAnsi="Arial"/>
          <w:b/>
          <w:sz w:val="20"/>
          <w:vertAlign w:val="baseline"/>
        </w:rPr>
        <w:t>WATER-RESISTIVE</w:t>
      </w:r>
      <w:r>
        <w:rPr>
          <w:rFonts w:ascii="Arial" w:hAnsi="Arial"/>
          <w:b/>
          <w:spacing w:val="-13"/>
          <w:sz w:val="20"/>
          <w:vertAlign w:val="baseline"/>
        </w:rPr>
        <w:t> </w:t>
      </w:r>
      <w:r>
        <w:rPr>
          <w:rFonts w:ascii="Arial" w:hAnsi="Arial"/>
          <w:b/>
          <w:sz w:val="20"/>
          <w:vertAlign w:val="baseline"/>
        </w:rPr>
        <w:t>MEMBRANE</w:t>
      </w:r>
      <w:r>
        <w:rPr>
          <w:rFonts w:ascii="Arial" w:hAnsi="Arial"/>
          <w:b/>
          <w:spacing w:val="-14"/>
          <w:sz w:val="20"/>
          <w:vertAlign w:val="baseline"/>
        </w:rPr>
        <w:t> </w:t>
      </w:r>
      <w:r>
        <w:rPr>
          <w:rFonts w:ascii="Arial" w:hAnsi="Arial"/>
          <w:b/>
          <w:sz w:val="20"/>
          <w:vertAlign w:val="baseline"/>
        </w:rPr>
        <w:t>AND</w:t>
      </w:r>
      <w:r>
        <w:rPr>
          <w:rFonts w:ascii="Arial" w:hAnsi="Arial"/>
          <w:b/>
          <w:spacing w:val="-11"/>
          <w:sz w:val="20"/>
          <w:vertAlign w:val="baseline"/>
        </w:rPr>
        <w:t> </w:t>
      </w:r>
      <w:r>
        <w:rPr>
          <w:rFonts w:ascii="Arial" w:hAnsi="Arial"/>
          <w:b/>
          <w:sz w:val="20"/>
          <w:vertAlign w:val="baseline"/>
        </w:rPr>
        <w:t>AIR</w:t>
      </w:r>
      <w:r>
        <w:rPr>
          <w:rFonts w:ascii="Arial" w:hAnsi="Arial"/>
          <w:b/>
          <w:spacing w:val="-10"/>
          <w:sz w:val="20"/>
          <w:vertAlign w:val="baseline"/>
        </w:rPr>
        <w:t> </w:t>
      </w:r>
      <w:r>
        <w:rPr>
          <w:rFonts w:ascii="Arial" w:hAnsi="Arial"/>
          <w:b/>
          <w:spacing w:val="-2"/>
          <w:sz w:val="20"/>
          <w:vertAlign w:val="baseline"/>
        </w:rPr>
        <w:t>BARRIER</w:t>
      </w:r>
    </w:p>
    <w:p>
      <w:pPr>
        <w:spacing w:line="229" w:lineRule="exact" w:before="116"/>
        <w:ind w:left="429" w:right="0" w:firstLine="0"/>
        <w:jc w:val="left"/>
        <w:rPr>
          <w:rFonts w:ascii="Arial"/>
          <w:b/>
          <w:sz w:val="20"/>
        </w:rPr>
      </w:pPr>
      <w:r>
        <w:rPr>
          <w:rFonts w:ascii="Arial"/>
          <w:b/>
          <w:sz w:val="20"/>
        </w:rPr>
        <w:t>PART I</w:t>
      </w:r>
      <w:r>
        <w:rPr>
          <w:rFonts w:ascii="Arial"/>
          <w:b/>
          <w:spacing w:val="-6"/>
          <w:sz w:val="20"/>
        </w:rPr>
        <w:t> </w:t>
      </w:r>
      <w:r>
        <w:rPr>
          <w:rFonts w:ascii="Arial"/>
          <w:b/>
          <w:sz w:val="20"/>
        </w:rPr>
        <w:t>-</w:t>
      </w:r>
      <w:r>
        <w:rPr>
          <w:rFonts w:ascii="Arial"/>
          <w:b/>
          <w:spacing w:val="-4"/>
          <w:sz w:val="20"/>
        </w:rPr>
        <w:t> </w:t>
      </w:r>
      <w:r>
        <w:rPr>
          <w:rFonts w:ascii="Arial"/>
          <w:b/>
          <w:spacing w:val="-2"/>
          <w:sz w:val="20"/>
        </w:rPr>
        <w:t>GENERAL</w:t>
      </w:r>
    </w:p>
    <w:p>
      <w:pPr>
        <w:pStyle w:val="ListParagraph"/>
        <w:numPr>
          <w:ilvl w:val="1"/>
          <w:numId w:val="1"/>
        </w:numPr>
        <w:tabs>
          <w:tab w:pos="864" w:val="left" w:leader="none"/>
        </w:tabs>
        <w:spacing w:line="229" w:lineRule="exact" w:before="0" w:after="0"/>
        <w:ind w:left="864" w:right="0" w:hanging="435"/>
        <w:jc w:val="left"/>
        <w:rPr>
          <w:rFonts w:ascii="Arial"/>
          <w:b/>
          <w:sz w:val="20"/>
        </w:rPr>
      </w:pPr>
      <w:r>
        <w:rPr>
          <w:rFonts w:ascii="Arial"/>
          <w:b/>
          <w:spacing w:val="-2"/>
          <w:sz w:val="20"/>
        </w:rPr>
        <w:t>SUMMARY</w:t>
      </w:r>
    </w:p>
    <w:p>
      <w:pPr>
        <w:pStyle w:val="ListParagraph"/>
        <w:numPr>
          <w:ilvl w:val="0"/>
          <w:numId w:val="2"/>
        </w:numPr>
        <w:tabs>
          <w:tab w:pos="669" w:val="left" w:leader="none"/>
          <w:tab w:pos="698" w:val="left" w:leader="none"/>
        </w:tabs>
        <w:spacing w:line="240" w:lineRule="auto" w:before="0" w:after="0"/>
        <w:ind w:left="698" w:right="539" w:hanging="270"/>
        <w:jc w:val="left"/>
        <w:rPr>
          <w:sz w:val="20"/>
        </w:rPr>
      </w:pPr>
      <w:r>
        <w:rPr>
          <w:sz w:val="20"/>
        </w:rPr>
        <w:t>This</w:t>
      </w:r>
      <w:r>
        <w:rPr>
          <w:spacing w:val="-7"/>
          <w:sz w:val="20"/>
        </w:rPr>
        <w:t> </w:t>
      </w:r>
      <w:r>
        <w:rPr>
          <w:sz w:val="20"/>
        </w:rPr>
        <w:t>document</w:t>
      </w:r>
      <w:r>
        <w:rPr>
          <w:spacing w:val="-9"/>
          <w:sz w:val="20"/>
        </w:rPr>
        <w:t> </w:t>
      </w:r>
      <w:r>
        <w:rPr>
          <w:sz w:val="20"/>
        </w:rPr>
        <w:t>contains</w:t>
      </w:r>
      <w:r>
        <w:rPr>
          <w:spacing w:val="-2"/>
          <w:sz w:val="20"/>
        </w:rPr>
        <w:t> </w:t>
      </w:r>
      <w:r>
        <w:rPr>
          <w:sz w:val="20"/>
        </w:rPr>
        <w:t>all</w:t>
      </w:r>
      <w:r>
        <w:rPr>
          <w:spacing w:val="-5"/>
          <w:sz w:val="20"/>
        </w:rPr>
        <w:t> </w:t>
      </w:r>
      <w:r>
        <w:rPr>
          <w:sz w:val="20"/>
        </w:rPr>
        <w:t>the</w:t>
      </w:r>
      <w:r>
        <w:rPr>
          <w:spacing w:val="-4"/>
          <w:sz w:val="20"/>
        </w:rPr>
        <w:t> </w:t>
      </w:r>
      <w:r>
        <w:rPr>
          <w:sz w:val="20"/>
        </w:rPr>
        <w:t>manufacturer’s</w:t>
      </w:r>
      <w:r>
        <w:rPr>
          <w:spacing w:val="-7"/>
          <w:sz w:val="20"/>
        </w:rPr>
        <w:t> </w:t>
      </w:r>
      <w:r>
        <w:rPr>
          <w:sz w:val="20"/>
        </w:rPr>
        <w:t>requirements</w:t>
      </w:r>
      <w:r>
        <w:rPr>
          <w:spacing w:val="-6"/>
          <w:sz w:val="20"/>
        </w:rPr>
        <w:t> </w:t>
      </w:r>
      <w:r>
        <w:rPr>
          <w:sz w:val="20"/>
        </w:rPr>
        <w:t>for</w:t>
      </w:r>
      <w:r>
        <w:rPr>
          <w:spacing w:val="-10"/>
          <w:sz w:val="20"/>
        </w:rPr>
        <w:t> </w:t>
      </w:r>
      <w:r>
        <w:rPr>
          <w:sz w:val="20"/>
        </w:rPr>
        <w:t>the</w:t>
      </w:r>
      <w:r>
        <w:rPr>
          <w:spacing w:val="-4"/>
          <w:sz w:val="20"/>
        </w:rPr>
        <w:t> </w:t>
      </w:r>
      <w:r>
        <w:rPr>
          <w:sz w:val="20"/>
        </w:rPr>
        <w:t>proper</w:t>
      </w:r>
      <w:r>
        <w:rPr>
          <w:spacing w:val="-6"/>
          <w:sz w:val="20"/>
        </w:rPr>
        <w:t> </w:t>
      </w:r>
      <w:r>
        <w:rPr>
          <w:sz w:val="20"/>
        </w:rPr>
        <w:t>design,</w:t>
      </w:r>
      <w:r>
        <w:rPr>
          <w:spacing w:val="-3"/>
          <w:sz w:val="20"/>
        </w:rPr>
        <w:t> </w:t>
      </w:r>
      <w:r>
        <w:rPr>
          <w:sz w:val="20"/>
        </w:rPr>
        <w:t>use,</w:t>
      </w:r>
      <w:r>
        <w:rPr>
          <w:spacing w:val="-11"/>
          <w:sz w:val="20"/>
        </w:rPr>
        <w:t> </w:t>
      </w:r>
      <w:r>
        <w:rPr>
          <w:sz w:val="20"/>
        </w:rPr>
        <w:t>and</w:t>
      </w:r>
      <w:r>
        <w:rPr>
          <w:spacing w:val="-9"/>
          <w:sz w:val="20"/>
        </w:rPr>
        <w:t> </w:t>
      </w:r>
      <w:r>
        <w:rPr>
          <w:sz w:val="20"/>
        </w:rPr>
        <w:t>installation</w:t>
      </w:r>
      <w:r>
        <w:rPr>
          <w:spacing w:val="-8"/>
          <w:sz w:val="20"/>
        </w:rPr>
        <w:t> </w:t>
      </w:r>
      <w:r>
        <w:rPr>
          <w:sz w:val="20"/>
        </w:rPr>
        <w:t>of</w:t>
      </w:r>
      <w:r>
        <w:rPr>
          <w:spacing w:val="-4"/>
          <w:sz w:val="20"/>
        </w:rPr>
        <w:t> </w:t>
      </w:r>
      <w:r>
        <w:rPr>
          <w:sz w:val="20"/>
        </w:rPr>
        <w:t>the Dryvit Backstop NTX – Texture, and Smooth air/water-resistive barrier.</w:t>
      </w:r>
      <w:r>
        <w:rPr>
          <w:spacing w:val="80"/>
          <w:sz w:val="20"/>
        </w:rPr>
        <w:t> </w:t>
      </w:r>
      <w:r>
        <w:rPr>
          <w:sz w:val="20"/>
        </w:rPr>
        <w:t>This document is intended to be used in conjunction with:</w:t>
      </w:r>
    </w:p>
    <w:p>
      <w:pPr>
        <w:pStyle w:val="ListParagraph"/>
        <w:numPr>
          <w:ilvl w:val="1"/>
          <w:numId w:val="2"/>
        </w:numPr>
        <w:tabs>
          <w:tab w:pos="915" w:val="left" w:leader="none"/>
        </w:tabs>
        <w:spacing w:line="229" w:lineRule="exact" w:before="1" w:after="0"/>
        <w:ind w:left="915" w:right="0" w:hanging="217"/>
        <w:jc w:val="left"/>
        <w:rPr>
          <w:sz w:val="20"/>
        </w:rPr>
      </w:pPr>
      <w:r>
        <w:rPr>
          <w:spacing w:val="-2"/>
          <w:sz w:val="20"/>
        </w:rPr>
        <w:t>Backstop</w:t>
      </w:r>
      <w:r>
        <w:rPr>
          <w:spacing w:val="1"/>
          <w:sz w:val="20"/>
        </w:rPr>
        <w:t> </w:t>
      </w:r>
      <w:r>
        <w:rPr>
          <w:spacing w:val="-2"/>
          <w:sz w:val="20"/>
        </w:rPr>
        <w:t>NTX</w:t>
      </w:r>
      <w:r>
        <w:rPr>
          <w:spacing w:val="-1"/>
          <w:sz w:val="20"/>
        </w:rPr>
        <w:t> </w:t>
      </w:r>
      <w:r>
        <w:rPr>
          <w:spacing w:val="-2"/>
          <w:sz w:val="20"/>
        </w:rPr>
        <w:t>Application</w:t>
      </w:r>
      <w:r>
        <w:rPr>
          <w:spacing w:val="5"/>
          <w:sz w:val="20"/>
        </w:rPr>
        <w:t> </w:t>
      </w:r>
      <w:r>
        <w:rPr>
          <w:spacing w:val="-2"/>
          <w:sz w:val="20"/>
        </w:rPr>
        <w:t>Instructions,</w:t>
      </w:r>
      <w:r>
        <w:rPr>
          <w:spacing w:val="7"/>
          <w:sz w:val="20"/>
        </w:rPr>
        <w:t> </w:t>
      </w:r>
      <w:r>
        <w:rPr>
          <w:spacing w:val="-4"/>
          <w:sz w:val="20"/>
        </w:rPr>
        <w:t>DS181</w:t>
      </w:r>
    </w:p>
    <w:p>
      <w:pPr>
        <w:pStyle w:val="ListParagraph"/>
        <w:numPr>
          <w:ilvl w:val="1"/>
          <w:numId w:val="2"/>
        </w:numPr>
        <w:tabs>
          <w:tab w:pos="915" w:val="left" w:leader="none"/>
        </w:tabs>
        <w:spacing w:line="229" w:lineRule="exact" w:before="0" w:after="0"/>
        <w:ind w:left="915" w:right="0" w:hanging="217"/>
        <w:jc w:val="left"/>
        <w:rPr>
          <w:sz w:val="20"/>
        </w:rPr>
      </w:pPr>
      <w:r>
        <w:rPr>
          <w:sz w:val="20"/>
        </w:rPr>
        <w:t>Backstop</w:t>
      </w:r>
      <w:r>
        <w:rPr>
          <w:spacing w:val="-12"/>
          <w:sz w:val="20"/>
        </w:rPr>
        <w:t> </w:t>
      </w:r>
      <w:r>
        <w:rPr>
          <w:sz w:val="20"/>
        </w:rPr>
        <w:t>NTX</w:t>
      </w:r>
      <w:r>
        <w:rPr>
          <w:spacing w:val="-11"/>
          <w:sz w:val="20"/>
        </w:rPr>
        <w:t> </w:t>
      </w:r>
      <w:r>
        <w:rPr>
          <w:sz w:val="20"/>
        </w:rPr>
        <w:t>Product</w:t>
      </w:r>
      <w:r>
        <w:rPr>
          <w:spacing w:val="-9"/>
          <w:sz w:val="20"/>
        </w:rPr>
        <w:t> </w:t>
      </w:r>
      <w:r>
        <w:rPr>
          <w:sz w:val="20"/>
        </w:rPr>
        <w:t>Data</w:t>
      </w:r>
      <w:r>
        <w:rPr>
          <w:spacing w:val="-10"/>
          <w:sz w:val="20"/>
        </w:rPr>
        <w:t> </w:t>
      </w:r>
      <w:r>
        <w:rPr>
          <w:sz w:val="20"/>
        </w:rPr>
        <w:t>Sheet,</w:t>
      </w:r>
      <w:r>
        <w:rPr>
          <w:spacing w:val="-5"/>
          <w:sz w:val="20"/>
        </w:rPr>
        <w:t> </w:t>
      </w:r>
      <w:r>
        <w:rPr>
          <w:spacing w:val="-4"/>
          <w:sz w:val="20"/>
        </w:rPr>
        <w:t>DS455</w:t>
      </w:r>
    </w:p>
    <w:p>
      <w:pPr>
        <w:pStyle w:val="ListParagraph"/>
        <w:numPr>
          <w:ilvl w:val="1"/>
          <w:numId w:val="2"/>
        </w:numPr>
        <w:tabs>
          <w:tab w:pos="915" w:val="left" w:leader="none"/>
        </w:tabs>
        <w:spacing w:line="240" w:lineRule="auto" w:before="1" w:after="0"/>
        <w:ind w:left="915" w:right="0" w:hanging="217"/>
        <w:jc w:val="left"/>
        <w:rPr>
          <w:sz w:val="20"/>
        </w:rPr>
      </w:pPr>
      <w:r>
        <w:rPr>
          <w:spacing w:val="-2"/>
          <w:sz w:val="20"/>
        </w:rPr>
        <w:t>Backstop</w:t>
      </w:r>
      <w:r>
        <w:rPr>
          <w:spacing w:val="-6"/>
          <w:sz w:val="20"/>
        </w:rPr>
        <w:t> </w:t>
      </w:r>
      <w:r>
        <w:rPr>
          <w:spacing w:val="-2"/>
          <w:sz w:val="20"/>
        </w:rPr>
        <w:t>NTX</w:t>
      </w:r>
      <w:r>
        <w:rPr>
          <w:spacing w:val="-1"/>
          <w:sz w:val="20"/>
        </w:rPr>
        <w:t> </w:t>
      </w:r>
      <w:r>
        <w:rPr>
          <w:spacing w:val="-2"/>
          <w:sz w:val="20"/>
        </w:rPr>
        <w:t>Air/Water-Resistive</w:t>
      </w:r>
      <w:r>
        <w:rPr>
          <w:spacing w:val="9"/>
          <w:sz w:val="20"/>
        </w:rPr>
        <w:t> </w:t>
      </w:r>
      <w:r>
        <w:rPr>
          <w:spacing w:val="-2"/>
          <w:sz w:val="20"/>
        </w:rPr>
        <w:t>Barrier</w:t>
      </w:r>
      <w:r>
        <w:rPr>
          <w:spacing w:val="4"/>
          <w:sz w:val="20"/>
        </w:rPr>
        <w:t> </w:t>
      </w:r>
      <w:r>
        <w:rPr>
          <w:spacing w:val="-2"/>
          <w:sz w:val="20"/>
        </w:rPr>
        <w:t>Details,</w:t>
      </w:r>
      <w:r>
        <w:rPr>
          <w:spacing w:val="4"/>
          <w:sz w:val="20"/>
        </w:rPr>
        <w:t> </w:t>
      </w:r>
      <w:r>
        <w:rPr>
          <w:spacing w:val="-4"/>
          <w:sz w:val="20"/>
        </w:rPr>
        <w:t>DS840</w:t>
      </w:r>
    </w:p>
    <w:p>
      <w:pPr>
        <w:pStyle w:val="ListParagraph"/>
        <w:numPr>
          <w:ilvl w:val="0"/>
          <w:numId w:val="2"/>
        </w:numPr>
        <w:tabs>
          <w:tab w:pos="670" w:val="left" w:leader="none"/>
        </w:tabs>
        <w:spacing w:line="229" w:lineRule="exact" w:before="2" w:after="0"/>
        <w:ind w:left="670" w:right="0" w:hanging="241"/>
        <w:jc w:val="left"/>
        <w:rPr>
          <w:sz w:val="20"/>
        </w:rPr>
      </w:pPr>
      <w:r>
        <w:rPr>
          <w:spacing w:val="-2"/>
          <w:sz w:val="20"/>
        </w:rPr>
        <w:t>Related</w:t>
      </w:r>
      <w:r>
        <w:rPr>
          <w:spacing w:val="-7"/>
          <w:sz w:val="20"/>
        </w:rPr>
        <w:t> </w:t>
      </w:r>
      <w:r>
        <w:rPr>
          <w:spacing w:val="-2"/>
          <w:sz w:val="20"/>
        </w:rPr>
        <w:t>Sections</w:t>
      </w:r>
    </w:p>
    <w:p>
      <w:pPr>
        <w:pStyle w:val="ListParagraph"/>
        <w:numPr>
          <w:ilvl w:val="1"/>
          <w:numId w:val="2"/>
        </w:numPr>
        <w:tabs>
          <w:tab w:pos="915" w:val="left" w:leader="none"/>
        </w:tabs>
        <w:spacing w:line="229" w:lineRule="exact" w:before="0" w:after="0"/>
        <w:ind w:left="915" w:right="0" w:hanging="217"/>
        <w:jc w:val="left"/>
        <w:rPr>
          <w:sz w:val="20"/>
        </w:rPr>
      </w:pPr>
      <w:r>
        <w:rPr>
          <w:sz w:val="20"/>
        </w:rPr>
        <w:t>Water-Resistive</w:t>
      </w:r>
      <w:r>
        <w:rPr>
          <w:spacing w:val="-12"/>
          <w:sz w:val="20"/>
        </w:rPr>
        <w:t> </w:t>
      </w:r>
      <w:r>
        <w:rPr>
          <w:sz w:val="20"/>
        </w:rPr>
        <w:t>Barriers</w:t>
      </w:r>
      <w:r>
        <w:rPr>
          <w:spacing w:val="-8"/>
          <w:sz w:val="20"/>
        </w:rPr>
        <w:t> </w:t>
      </w:r>
      <w:r>
        <w:rPr>
          <w:sz w:val="20"/>
        </w:rPr>
        <w:t>–</w:t>
      </w:r>
      <w:r>
        <w:rPr>
          <w:spacing w:val="-10"/>
          <w:sz w:val="20"/>
        </w:rPr>
        <w:t> </w:t>
      </w:r>
      <w:r>
        <w:rPr>
          <w:sz w:val="20"/>
        </w:rPr>
        <w:t>Section</w:t>
      </w:r>
      <w:r>
        <w:rPr>
          <w:spacing w:val="-12"/>
          <w:sz w:val="20"/>
        </w:rPr>
        <w:t> </w:t>
      </w:r>
      <w:r>
        <w:rPr>
          <w:sz w:val="20"/>
        </w:rPr>
        <w:t>07</w:t>
      </w:r>
      <w:r>
        <w:rPr>
          <w:spacing w:val="-6"/>
          <w:sz w:val="20"/>
        </w:rPr>
        <w:t> </w:t>
      </w:r>
      <w:r>
        <w:rPr>
          <w:sz w:val="20"/>
        </w:rPr>
        <w:t>25</w:t>
      </w:r>
      <w:r>
        <w:rPr>
          <w:spacing w:val="-11"/>
          <w:sz w:val="20"/>
        </w:rPr>
        <w:t> </w:t>
      </w:r>
      <w:r>
        <w:rPr>
          <w:spacing w:val="-5"/>
          <w:sz w:val="20"/>
        </w:rPr>
        <w:t>00</w:t>
      </w:r>
    </w:p>
    <w:p>
      <w:pPr>
        <w:pStyle w:val="ListParagraph"/>
        <w:numPr>
          <w:ilvl w:val="1"/>
          <w:numId w:val="2"/>
        </w:numPr>
        <w:tabs>
          <w:tab w:pos="915" w:val="left" w:leader="none"/>
        </w:tabs>
        <w:spacing w:line="240" w:lineRule="auto" w:before="1" w:after="0"/>
        <w:ind w:left="915" w:right="0" w:hanging="217"/>
        <w:jc w:val="left"/>
        <w:rPr>
          <w:sz w:val="20"/>
        </w:rPr>
      </w:pPr>
      <w:r>
        <w:rPr>
          <w:sz w:val="20"/>
        </w:rPr>
        <w:t>Vapor</w:t>
      </w:r>
      <w:r>
        <w:rPr>
          <w:spacing w:val="-11"/>
          <w:sz w:val="20"/>
        </w:rPr>
        <w:t> </w:t>
      </w:r>
      <w:r>
        <w:rPr>
          <w:sz w:val="20"/>
        </w:rPr>
        <w:t>Retarders</w:t>
      </w:r>
      <w:r>
        <w:rPr>
          <w:spacing w:val="-6"/>
          <w:sz w:val="20"/>
        </w:rPr>
        <w:t> </w:t>
      </w:r>
      <w:r>
        <w:rPr>
          <w:sz w:val="20"/>
        </w:rPr>
        <w:t>–</w:t>
      </w:r>
      <w:r>
        <w:rPr>
          <w:spacing w:val="-5"/>
          <w:sz w:val="20"/>
        </w:rPr>
        <w:t> </w:t>
      </w:r>
      <w:r>
        <w:rPr>
          <w:sz w:val="20"/>
        </w:rPr>
        <w:t>07</w:t>
      </w:r>
      <w:r>
        <w:rPr>
          <w:spacing w:val="-9"/>
          <w:sz w:val="20"/>
        </w:rPr>
        <w:t> </w:t>
      </w:r>
      <w:r>
        <w:rPr>
          <w:sz w:val="20"/>
        </w:rPr>
        <w:t>26</w:t>
      </w:r>
      <w:r>
        <w:rPr>
          <w:spacing w:val="-7"/>
          <w:sz w:val="20"/>
        </w:rPr>
        <w:t> </w:t>
      </w:r>
      <w:r>
        <w:rPr>
          <w:spacing w:val="-5"/>
          <w:sz w:val="20"/>
        </w:rPr>
        <w:t>13</w:t>
      </w:r>
    </w:p>
    <w:p>
      <w:pPr>
        <w:pStyle w:val="ListParagraph"/>
        <w:numPr>
          <w:ilvl w:val="1"/>
          <w:numId w:val="2"/>
        </w:numPr>
        <w:tabs>
          <w:tab w:pos="915" w:val="left" w:leader="none"/>
        </w:tabs>
        <w:spacing w:line="240" w:lineRule="auto" w:before="1" w:after="0"/>
        <w:ind w:left="915" w:right="0" w:hanging="217"/>
        <w:jc w:val="left"/>
        <w:rPr>
          <w:sz w:val="20"/>
        </w:rPr>
      </w:pPr>
      <w:r>
        <w:rPr>
          <w:sz w:val="20"/>
        </w:rPr>
        <w:t>Air</w:t>
      </w:r>
      <w:r>
        <w:rPr>
          <w:spacing w:val="-9"/>
          <w:sz w:val="20"/>
        </w:rPr>
        <w:t> </w:t>
      </w:r>
      <w:r>
        <w:rPr>
          <w:sz w:val="20"/>
        </w:rPr>
        <w:t>Barriers</w:t>
      </w:r>
      <w:r>
        <w:rPr>
          <w:spacing w:val="-1"/>
          <w:sz w:val="20"/>
        </w:rPr>
        <w:t> </w:t>
      </w:r>
      <w:r>
        <w:rPr>
          <w:sz w:val="20"/>
        </w:rPr>
        <w:t>–</w:t>
      </w:r>
      <w:r>
        <w:rPr>
          <w:spacing w:val="-9"/>
          <w:sz w:val="20"/>
        </w:rPr>
        <w:t> </w:t>
      </w:r>
      <w:r>
        <w:rPr>
          <w:sz w:val="20"/>
        </w:rPr>
        <w:t>07</w:t>
      </w:r>
      <w:r>
        <w:rPr>
          <w:spacing w:val="-5"/>
          <w:sz w:val="20"/>
        </w:rPr>
        <w:t> </w:t>
      </w:r>
      <w:r>
        <w:rPr>
          <w:sz w:val="20"/>
        </w:rPr>
        <w:t>27</w:t>
      </w:r>
      <w:r>
        <w:rPr>
          <w:spacing w:val="-9"/>
          <w:sz w:val="20"/>
        </w:rPr>
        <w:t> </w:t>
      </w:r>
      <w:r>
        <w:rPr>
          <w:spacing w:val="-5"/>
          <w:sz w:val="20"/>
        </w:rPr>
        <w:t>26</w:t>
      </w:r>
    </w:p>
    <w:p>
      <w:pPr>
        <w:pStyle w:val="Heading1"/>
        <w:numPr>
          <w:ilvl w:val="1"/>
          <w:numId w:val="1"/>
        </w:numPr>
        <w:tabs>
          <w:tab w:pos="864" w:val="left" w:leader="none"/>
        </w:tabs>
        <w:spacing w:line="240" w:lineRule="auto" w:before="116" w:after="0"/>
        <w:ind w:left="864" w:right="0" w:hanging="435"/>
        <w:jc w:val="left"/>
      </w:pPr>
      <w:r>
        <w:rPr>
          <w:spacing w:val="-2"/>
        </w:rPr>
        <w:t>REFERENCES</w:t>
      </w:r>
    </w:p>
    <w:p>
      <w:pPr>
        <w:pStyle w:val="BodyText"/>
        <w:spacing w:line="229" w:lineRule="exact"/>
        <w:ind w:left="429"/>
      </w:pPr>
      <w:r>
        <w:rPr/>
        <w:t>A.</w:t>
      </w:r>
      <w:r>
        <w:rPr>
          <w:spacing w:val="-9"/>
        </w:rPr>
        <w:t> </w:t>
      </w:r>
      <w:r>
        <w:rPr/>
        <w:t>Section</w:t>
      </w:r>
      <w:r>
        <w:rPr>
          <w:spacing w:val="-10"/>
        </w:rPr>
        <w:t> </w:t>
      </w:r>
      <w:r>
        <w:rPr>
          <w:spacing w:val="-2"/>
        </w:rPr>
        <w:t>Includes</w:t>
      </w:r>
    </w:p>
    <w:p>
      <w:pPr>
        <w:pStyle w:val="ListParagraph"/>
        <w:numPr>
          <w:ilvl w:val="0"/>
          <w:numId w:val="3"/>
        </w:numPr>
        <w:tabs>
          <w:tab w:pos="915" w:val="left" w:leader="none"/>
        </w:tabs>
        <w:spacing w:line="229" w:lineRule="exact" w:before="0" w:after="0"/>
        <w:ind w:left="915" w:right="0" w:hanging="217"/>
        <w:jc w:val="left"/>
        <w:rPr>
          <w:sz w:val="20"/>
        </w:rPr>
      </w:pPr>
      <w:r>
        <w:rPr>
          <w:sz w:val="20"/>
        </w:rPr>
        <w:t>ASTM</w:t>
      </w:r>
      <w:r>
        <w:rPr>
          <w:spacing w:val="-14"/>
          <w:sz w:val="20"/>
        </w:rPr>
        <w:t> </w:t>
      </w:r>
      <w:r>
        <w:rPr>
          <w:sz w:val="20"/>
        </w:rPr>
        <w:t>C</w:t>
      </w:r>
      <w:r>
        <w:rPr>
          <w:spacing w:val="-12"/>
          <w:sz w:val="20"/>
        </w:rPr>
        <w:t> </w:t>
      </w:r>
      <w:r>
        <w:rPr>
          <w:sz w:val="20"/>
        </w:rPr>
        <w:t>297</w:t>
      </w:r>
      <w:r>
        <w:rPr>
          <w:spacing w:val="-8"/>
          <w:sz w:val="20"/>
        </w:rPr>
        <w:t> </w:t>
      </w:r>
      <w:r>
        <w:rPr>
          <w:sz w:val="20"/>
        </w:rPr>
        <w:t>Standard</w:t>
      </w:r>
      <w:r>
        <w:rPr>
          <w:spacing w:val="-11"/>
          <w:sz w:val="20"/>
        </w:rPr>
        <w:t> </w:t>
      </w:r>
      <w:r>
        <w:rPr>
          <w:sz w:val="20"/>
        </w:rPr>
        <w:t>Test</w:t>
      </w:r>
      <w:r>
        <w:rPr>
          <w:spacing w:val="-9"/>
          <w:sz w:val="20"/>
        </w:rPr>
        <w:t> </w:t>
      </w:r>
      <w:r>
        <w:rPr>
          <w:sz w:val="20"/>
        </w:rPr>
        <w:t>Method</w:t>
      </w:r>
      <w:r>
        <w:rPr>
          <w:spacing w:val="-6"/>
          <w:sz w:val="20"/>
        </w:rPr>
        <w:t> </w:t>
      </w:r>
      <w:r>
        <w:rPr>
          <w:sz w:val="20"/>
        </w:rPr>
        <w:t>for</w:t>
      </w:r>
      <w:r>
        <w:rPr>
          <w:spacing w:val="-9"/>
          <w:sz w:val="20"/>
        </w:rPr>
        <w:t> </w:t>
      </w:r>
      <w:r>
        <w:rPr>
          <w:sz w:val="20"/>
        </w:rPr>
        <w:t>Flatwise</w:t>
      </w:r>
      <w:r>
        <w:rPr>
          <w:spacing w:val="-11"/>
          <w:sz w:val="20"/>
        </w:rPr>
        <w:t> </w:t>
      </w:r>
      <w:r>
        <w:rPr>
          <w:sz w:val="20"/>
        </w:rPr>
        <w:t>Tensile</w:t>
      </w:r>
      <w:r>
        <w:rPr>
          <w:spacing w:val="-11"/>
          <w:sz w:val="20"/>
        </w:rPr>
        <w:t> </w:t>
      </w:r>
      <w:r>
        <w:rPr>
          <w:sz w:val="20"/>
        </w:rPr>
        <w:t>Strength</w:t>
      </w:r>
      <w:r>
        <w:rPr>
          <w:spacing w:val="-10"/>
          <w:sz w:val="20"/>
        </w:rPr>
        <w:t> </w:t>
      </w:r>
      <w:r>
        <w:rPr>
          <w:sz w:val="20"/>
        </w:rPr>
        <w:t>of</w:t>
      </w:r>
      <w:r>
        <w:rPr>
          <w:spacing w:val="-9"/>
          <w:sz w:val="20"/>
        </w:rPr>
        <w:t> </w:t>
      </w:r>
      <w:r>
        <w:rPr>
          <w:sz w:val="20"/>
        </w:rPr>
        <w:t>Sandwich</w:t>
      </w:r>
      <w:r>
        <w:rPr>
          <w:spacing w:val="-4"/>
          <w:sz w:val="20"/>
        </w:rPr>
        <w:t> </w:t>
      </w:r>
      <w:r>
        <w:rPr>
          <w:spacing w:val="-2"/>
          <w:sz w:val="20"/>
        </w:rPr>
        <w:t>Constructions</w:t>
      </w:r>
    </w:p>
    <w:p>
      <w:pPr>
        <w:pStyle w:val="ListParagraph"/>
        <w:numPr>
          <w:ilvl w:val="0"/>
          <w:numId w:val="3"/>
        </w:numPr>
        <w:tabs>
          <w:tab w:pos="915" w:val="left" w:leader="none"/>
        </w:tabs>
        <w:spacing w:line="240" w:lineRule="auto" w:before="0" w:after="0"/>
        <w:ind w:left="915" w:right="0" w:hanging="217"/>
        <w:jc w:val="left"/>
        <w:rPr>
          <w:sz w:val="20"/>
        </w:rPr>
      </w:pPr>
      <w:r>
        <w:rPr>
          <w:sz w:val="20"/>
        </w:rPr>
        <w:t>ASTM</w:t>
      </w:r>
      <w:r>
        <w:rPr>
          <w:spacing w:val="-14"/>
          <w:sz w:val="20"/>
        </w:rPr>
        <w:t> </w:t>
      </w:r>
      <w:r>
        <w:rPr>
          <w:sz w:val="20"/>
        </w:rPr>
        <w:t>C</w:t>
      </w:r>
      <w:r>
        <w:rPr>
          <w:spacing w:val="-9"/>
          <w:sz w:val="20"/>
        </w:rPr>
        <w:t> </w:t>
      </w:r>
      <w:r>
        <w:rPr>
          <w:sz w:val="20"/>
        </w:rPr>
        <w:t>1177</w:t>
      </w:r>
      <w:r>
        <w:rPr>
          <w:spacing w:val="-8"/>
          <w:sz w:val="20"/>
        </w:rPr>
        <w:t> </w:t>
      </w:r>
      <w:r>
        <w:rPr>
          <w:sz w:val="20"/>
        </w:rPr>
        <w:t>Standard</w:t>
      </w:r>
      <w:r>
        <w:rPr>
          <w:spacing w:val="-11"/>
          <w:sz w:val="20"/>
        </w:rPr>
        <w:t> </w:t>
      </w:r>
      <w:r>
        <w:rPr>
          <w:sz w:val="20"/>
        </w:rPr>
        <w:t>Specification</w:t>
      </w:r>
      <w:r>
        <w:rPr>
          <w:spacing w:val="-10"/>
          <w:sz w:val="20"/>
        </w:rPr>
        <w:t> </w:t>
      </w:r>
      <w:r>
        <w:rPr>
          <w:sz w:val="20"/>
        </w:rPr>
        <w:t>for</w:t>
      </w:r>
      <w:r>
        <w:rPr>
          <w:spacing w:val="-10"/>
          <w:sz w:val="20"/>
        </w:rPr>
        <w:t> </w:t>
      </w:r>
      <w:r>
        <w:rPr>
          <w:sz w:val="20"/>
        </w:rPr>
        <w:t>Glass</w:t>
      </w:r>
      <w:r>
        <w:rPr>
          <w:spacing w:val="-5"/>
          <w:sz w:val="20"/>
        </w:rPr>
        <w:t> </w:t>
      </w:r>
      <w:r>
        <w:rPr>
          <w:sz w:val="20"/>
        </w:rPr>
        <w:t>Mat</w:t>
      </w:r>
      <w:r>
        <w:rPr>
          <w:spacing w:val="-11"/>
          <w:sz w:val="20"/>
        </w:rPr>
        <w:t> </w:t>
      </w:r>
      <w:r>
        <w:rPr>
          <w:sz w:val="20"/>
        </w:rPr>
        <w:t>Gypsum</w:t>
      </w:r>
      <w:r>
        <w:rPr>
          <w:spacing w:val="-10"/>
          <w:sz w:val="20"/>
        </w:rPr>
        <w:t> </w:t>
      </w:r>
      <w:r>
        <w:rPr>
          <w:sz w:val="20"/>
        </w:rPr>
        <w:t>Substrate</w:t>
      </w:r>
      <w:r>
        <w:rPr>
          <w:spacing w:val="-11"/>
          <w:sz w:val="20"/>
        </w:rPr>
        <w:t> </w:t>
      </w:r>
      <w:r>
        <w:rPr>
          <w:sz w:val="20"/>
        </w:rPr>
        <w:t>for</w:t>
      </w:r>
      <w:r>
        <w:rPr>
          <w:spacing w:val="-10"/>
          <w:sz w:val="20"/>
        </w:rPr>
        <w:t> </w:t>
      </w:r>
      <w:r>
        <w:rPr>
          <w:sz w:val="20"/>
        </w:rPr>
        <w:t>Use</w:t>
      </w:r>
      <w:r>
        <w:rPr>
          <w:spacing w:val="-7"/>
          <w:sz w:val="20"/>
        </w:rPr>
        <w:t> </w:t>
      </w:r>
      <w:r>
        <w:rPr>
          <w:sz w:val="20"/>
        </w:rPr>
        <w:t>as</w:t>
      </w:r>
      <w:r>
        <w:rPr>
          <w:spacing w:val="-7"/>
          <w:sz w:val="20"/>
        </w:rPr>
        <w:t> </w:t>
      </w:r>
      <w:r>
        <w:rPr>
          <w:spacing w:val="-2"/>
          <w:sz w:val="20"/>
        </w:rPr>
        <w:t>Sheathing</w:t>
      </w:r>
    </w:p>
    <w:p>
      <w:pPr>
        <w:pStyle w:val="ListParagraph"/>
        <w:numPr>
          <w:ilvl w:val="0"/>
          <w:numId w:val="3"/>
        </w:numPr>
        <w:tabs>
          <w:tab w:pos="915" w:val="left" w:leader="none"/>
        </w:tabs>
        <w:spacing w:line="240" w:lineRule="auto" w:before="1" w:after="0"/>
        <w:ind w:left="915" w:right="0" w:hanging="217"/>
        <w:jc w:val="left"/>
        <w:rPr>
          <w:sz w:val="20"/>
        </w:rPr>
      </w:pPr>
      <w:r>
        <w:rPr>
          <w:sz w:val="20"/>
        </w:rPr>
        <w:t>ASTM</w:t>
      </w:r>
      <w:r>
        <w:rPr>
          <w:spacing w:val="-14"/>
          <w:sz w:val="20"/>
        </w:rPr>
        <w:t> </w:t>
      </w:r>
      <w:r>
        <w:rPr>
          <w:sz w:val="20"/>
        </w:rPr>
        <w:t>C</w:t>
      </w:r>
      <w:r>
        <w:rPr>
          <w:spacing w:val="-14"/>
          <w:sz w:val="20"/>
        </w:rPr>
        <w:t> </w:t>
      </w:r>
      <w:r>
        <w:rPr>
          <w:sz w:val="20"/>
        </w:rPr>
        <w:t>1396</w:t>
      </w:r>
      <w:r>
        <w:rPr>
          <w:spacing w:val="-14"/>
          <w:sz w:val="20"/>
        </w:rPr>
        <w:t> </w:t>
      </w:r>
      <w:r>
        <w:rPr>
          <w:sz w:val="20"/>
        </w:rPr>
        <w:t>(formerly</w:t>
      </w:r>
      <w:r>
        <w:rPr>
          <w:spacing w:val="-13"/>
          <w:sz w:val="20"/>
        </w:rPr>
        <w:t> </w:t>
      </w:r>
      <w:r>
        <w:rPr>
          <w:sz w:val="20"/>
        </w:rPr>
        <w:t>C</w:t>
      </w:r>
      <w:r>
        <w:rPr>
          <w:spacing w:val="-13"/>
          <w:sz w:val="20"/>
        </w:rPr>
        <w:t> </w:t>
      </w:r>
      <w:r>
        <w:rPr>
          <w:sz w:val="20"/>
        </w:rPr>
        <w:t>79)</w:t>
      </w:r>
      <w:r>
        <w:rPr>
          <w:spacing w:val="-11"/>
          <w:sz w:val="20"/>
        </w:rPr>
        <w:t> </w:t>
      </w:r>
      <w:r>
        <w:rPr>
          <w:sz w:val="20"/>
        </w:rPr>
        <w:t>Standard</w:t>
      </w:r>
      <w:r>
        <w:rPr>
          <w:spacing w:val="-13"/>
          <w:sz w:val="20"/>
        </w:rPr>
        <w:t> </w:t>
      </w:r>
      <w:r>
        <w:rPr>
          <w:sz w:val="20"/>
        </w:rPr>
        <w:t>Specification</w:t>
      </w:r>
      <w:r>
        <w:rPr>
          <w:spacing w:val="-13"/>
          <w:sz w:val="20"/>
        </w:rPr>
        <w:t> </w:t>
      </w:r>
      <w:r>
        <w:rPr>
          <w:sz w:val="20"/>
        </w:rPr>
        <w:t>for</w:t>
      </w:r>
      <w:r>
        <w:rPr>
          <w:spacing w:val="-14"/>
          <w:sz w:val="20"/>
        </w:rPr>
        <w:t> </w:t>
      </w:r>
      <w:r>
        <w:rPr>
          <w:sz w:val="20"/>
        </w:rPr>
        <w:t>Gypsum</w:t>
      </w:r>
      <w:r>
        <w:rPr>
          <w:spacing w:val="-13"/>
          <w:sz w:val="20"/>
        </w:rPr>
        <w:t> </w:t>
      </w:r>
      <w:r>
        <w:rPr>
          <w:spacing w:val="-2"/>
          <w:sz w:val="20"/>
        </w:rPr>
        <w:t>Board</w:t>
      </w:r>
    </w:p>
    <w:p>
      <w:pPr>
        <w:pStyle w:val="ListParagraph"/>
        <w:numPr>
          <w:ilvl w:val="0"/>
          <w:numId w:val="3"/>
        </w:numPr>
        <w:tabs>
          <w:tab w:pos="915" w:val="left" w:leader="none"/>
        </w:tabs>
        <w:spacing w:line="240" w:lineRule="auto" w:before="0" w:after="0"/>
        <w:ind w:left="915" w:right="0" w:hanging="217"/>
        <w:jc w:val="left"/>
        <w:rPr>
          <w:sz w:val="20"/>
        </w:rPr>
      </w:pPr>
      <w:r>
        <w:rPr>
          <w:sz w:val="20"/>
        </w:rPr>
        <w:t>ASTM</w:t>
      </w:r>
      <w:r>
        <w:rPr>
          <w:spacing w:val="-14"/>
          <w:sz w:val="20"/>
        </w:rPr>
        <w:t> </w:t>
      </w:r>
      <w:r>
        <w:rPr>
          <w:sz w:val="20"/>
        </w:rPr>
        <w:t>D</w:t>
      </w:r>
      <w:r>
        <w:rPr>
          <w:spacing w:val="-12"/>
          <w:sz w:val="20"/>
        </w:rPr>
        <w:t> </w:t>
      </w:r>
      <w:r>
        <w:rPr>
          <w:sz w:val="20"/>
        </w:rPr>
        <w:t>522</w:t>
      </w:r>
      <w:r>
        <w:rPr>
          <w:spacing w:val="-7"/>
          <w:sz w:val="20"/>
        </w:rPr>
        <w:t> </w:t>
      </w:r>
      <w:r>
        <w:rPr>
          <w:sz w:val="20"/>
        </w:rPr>
        <w:t>Standard</w:t>
      </w:r>
      <w:r>
        <w:rPr>
          <w:spacing w:val="-11"/>
          <w:sz w:val="20"/>
        </w:rPr>
        <w:t> </w:t>
      </w:r>
      <w:r>
        <w:rPr>
          <w:sz w:val="20"/>
        </w:rPr>
        <w:t>Test</w:t>
      </w:r>
      <w:r>
        <w:rPr>
          <w:spacing w:val="-9"/>
          <w:sz w:val="20"/>
        </w:rPr>
        <w:t> </w:t>
      </w:r>
      <w:r>
        <w:rPr>
          <w:sz w:val="20"/>
        </w:rPr>
        <w:t>Methods</w:t>
      </w:r>
      <w:r>
        <w:rPr>
          <w:spacing w:val="-6"/>
          <w:sz w:val="20"/>
        </w:rPr>
        <w:t> </w:t>
      </w:r>
      <w:r>
        <w:rPr>
          <w:sz w:val="20"/>
        </w:rPr>
        <w:t>for</w:t>
      </w:r>
      <w:r>
        <w:rPr>
          <w:spacing w:val="-6"/>
          <w:sz w:val="20"/>
        </w:rPr>
        <w:t> </w:t>
      </w:r>
      <w:r>
        <w:rPr>
          <w:sz w:val="20"/>
        </w:rPr>
        <w:t>Mandrel</w:t>
      </w:r>
      <w:r>
        <w:rPr>
          <w:spacing w:val="-10"/>
          <w:sz w:val="20"/>
        </w:rPr>
        <w:t> </w:t>
      </w:r>
      <w:r>
        <w:rPr>
          <w:sz w:val="20"/>
        </w:rPr>
        <w:t>Bend</w:t>
      </w:r>
      <w:r>
        <w:rPr>
          <w:spacing w:val="-7"/>
          <w:sz w:val="20"/>
        </w:rPr>
        <w:t> </w:t>
      </w:r>
      <w:r>
        <w:rPr>
          <w:sz w:val="20"/>
        </w:rPr>
        <w:t>Test</w:t>
      </w:r>
      <w:r>
        <w:rPr>
          <w:spacing w:val="-11"/>
          <w:sz w:val="20"/>
        </w:rPr>
        <w:t> </w:t>
      </w:r>
      <w:r>
        <w:rPr>
          <w:sz w:val="20"/>
        </w:rPr>
        <w:t>of</w:t>
      </w:r>
      <w:r>
        <w:rPr>
          <w:spacing w:val="-12"/>
          <w:sz w:val="20"/>
        </w:rPr>
        <w:t> </w:t>
      </w:r>
      <w:r>
        <w:rPr>
          <w:sz w:val="20"/>
        </w:rPr>
        <w:t>Attached</w:t>
      </w:r>
      <w:r>
        <w:rPr>
          <w:spacing w:val="-8"/>
          <w:sz w:val="20"/>
        </w:rPr>
        <w:t> </w:t>
      </w:r>
      <w:r>
        <w:rPr>
          <w:sz w:val="20"/>
        </w:rPr>
        <w:t>Organic</w:t>
      </w:r>
      <w:r>
        <w:rPr>
          <w:spacing w:val="-7"/>
          <w:sz w:val="20"/>
        </w:rPr>
        <w:t> </w:t>
      </w:r>
      <w:r>
        <w:rPr>
          <w:spacing w:val="-2"/>
          <w:sz w:val="20"/>
        </w:rPr>
        <w:t>Coatings</w:t>
      </w:r>
    </w:p>
    <w:p>
      <w:pPr>
        <w:pStyle w:val="ListParagraph"/>
        <w:numPr>
          <w:ilvl w:val="0"/>
          <w:numId w:val="3"/>
        </w:numPr>
        <w:tabs>
          <w:tab w:pos="914" w:val="left" w:leader="none"/>
        </w:tabs>
        <w:spacing w:line="240" w:lineRule="auto" w:before="1" w:after="0"/>
        <w:ind w:left="914" w:right="969" w:hanging="216"/>
        <w:jc w:val="left"/>
        <w:rPr>
          <w:sz w:val="20"/>
        </w:rPr>
      </w:pPr>
      <w:r>
        <w:rPr>
          <w:sz w:val="20"/>
        </w:rPr>
        <w:t>ASTM</w:t>
      </w:r>
      <w:r>
        <w:rPr>
          <w:spacing w:val="-11"/>
          <w:sz w:val="20"/>
        </w:rPr>
        <w:t> </w:t>
      </w:r>
      <w:r>
        <w:rPr>
          <w:sz w:val="20"/>
        </w:rPr>
        <w:t>D</w:t>
      </w:r>
      <w:r>
        <w:rPr>
          <w:spacing w:val="-8"/>
          <w:sz w:val="20"/>
        </w:rPr>
        <w:t> </w:t>
      </w:r>
      <w:r>
        <w:rPr>
          <w:sz w:val="20"/>
        </w:rPr>
        <w:t>1970</w:t>
      </w:r>
      <w:r>
        <w:rPr>
          <w:spacing w:val="-9"/>
          <w:sz w:val="20"/>
        </w:rPr>
        <w:t> </w:t>
      </w:r>
      <w:r>
        <w:rPr>
          <w:sz w:val="20"/>
        </w:rPr>
        <w:t>Standard</w:t>
      </w:r>
      <w:r>
        <w:rPr>
          <w:spacing w:val="-8"/>
          <w:sz w:val="20"/>
        </w:rPr>
        <w:t> </w:t>
      </w:r>
      <w:r>
        <w:rPr>
          <w:sz w:val="20"/>
        </w:rPr>
        <w:t>Specification</w:t>
      </w:r>
      <w:r>
        <w:rPr>
          <w:spacing w:val="-9"/>
          <w:sz w:val="20"/>
        </w:rPr>
        <w:t> </w:t>
      </w:r>
      <w:r>
        <w:rPr>
          <w:sz w:val="20"/>
        </w:rPr>
        <w:t>for</w:t>
      </w:r>
      <w:r>
        <w:rPr>
          <w:spacing w:val="-8"/>
          <w:sz w:val="20"/>
        </w:rPr>
        <w:t> </w:t>
      </w:r>
      <w:r>
        <w:rPr>
          <w:sz w:val="20"/>
        </w:rPr>
        <w:t>Self-Adhering</w:t>
      </w:r>
      <w:r>
        <w:rPr>
          <w:spacing w:val="-4"/>
          <w:sz w:val="20"/>
        </w:rPr>
        <w:t> </w:t>
      </w:r>
      <w:r>
        <w:rPr>
          <w:sz w:val="20"/>
        </w:rPr>
        <w:t>Polymer</w:t>
      </w:r>
      <w:r>
        <w:rPr>
          <w:spacing w:val="-8"/>
          <w:sz w:val="20"/>
        </w:rPr>
        <w:t> </w:t>
      </w:r>
      <w:r>
        <w:rPr>
          <w:sz w:val="20"/>
        </w:rPr>
        <w:t>Modified</w:t>
      </w:r>
      <w:r>
        <w:rPr>
          <w:spacing w:val="-8"/>
          <w:sz w:val="20"/>
        </w:rPr>
        <w:t> </w:t>
      </w:r>
      <w:r>
        <w:rPr>
          <w:sz w:val="20"/>
        </w:rPr>
        <w:t>Bituminous</w:t>
      </w:r>
      <w:r>
        <w:rPr>
          <w:spacing w:val="-9"/>
          <w:sz w:val="20"/>
        </w:rPr>
        <w:t> </w:t>
      </w:r>
      <w:r>
        <w:rPr>
          <w:sz w:val="20"/>
        </w:rPr>
        <w:t>Sheet</w:t>
      </w:r>
      <w:r>
        <w:rPr>
          <w:spacing w:val="-8"/>
          <w:sz w:val="20"/>
        </w:rPr>
        <w:t> </w:t>
      </w:r>
      <w:r>
        <w:rPr>
          <w:sz w:val="20"/>
        </w:rPr>
        <w:t>Materials Used as Steep Roofing Underlayment for Ice Dam Protection</w:t>
      </w:r>
    </w:p>
    <w:p>
      <w:pPr>
        <w:pStyle w:val="ListParagraph"/>
        <w:numPr>
          <w:ilvl w:val="0"/>
          <w:numId w:val="3"/>
        </w:numPr>
        <w:tabs>
          <w:tab w:pos="915" w:val="left" w:leader="none"/>
        </w:tabs>
        <w:spacing w:line="240" w:lineRule="auto" w:before="0" w:after="0"/>
        <w:ind w:left="915" w:right="0" w:hanging="217"/>
        <w:jc w:val="left"/>
        <w:rPr>
          <w:sz w:val="20"/>
        </w:rPr>
      </w:pPr>
      <w:r>
        <w:rPr>
          <w:sz w:val="20"/>
        </w:rPr>
        <w:t>ASTM</w:t>
      </w:r>
      <w:r>
        <w:rPr>
          <w:spacing w:val="-14"/>
          <w:sz w:val="20"/>
        </w:rPr>
        <w:t> </w:t>
      </w:r>
      <w:r>
        <w:rPr>
          <w:sz w:val="20"/>
        </w:rPr>
        <w:t>D</w:t>
      </w:r>
      <w:r>
        <w:rPr>
          <w:spacing w:val="-12"/>
          <w:sz w:val="20"/>
        </w:rPr>
        <w:t> </w:t>
      </w:r>
      <w:r>
        <w:rPr>
          <w:sz w:val="20"/>
        </w:rPr>
        <w:t>2370</w:t>
      </w:r>
      <w:r>
        <w:rPr>
          <w:spacing w:val="-10"/>
          <w:sz w:val="20"/>
        </w:rPr>
        <w:t> </w:t>
      </w:r>
      <w:r>
        <w:rPr>
          <w:sz w:val="20"/>
        </w:rPr>
        <w:t>Standard</w:t>
      </w:r>
      <w:r>
        <w:rPr>
          <w:spacing w:val="-8"/>
          <w:sz w:val="20"/>
        </w:rPr>
        <w:t> </w:t>
      </w:r>
      <w:r>
        <w:rPr>
          <w:sz w:val="20"/>
        </w:rPr>
        <w:t>Test</w:t>
      </w:r>
      <w:r>
        <w:rPr>
          <w:spacing w:val="-13"/>
          <w:sz w:val="20"/>
        </w:rPr>
        <w:t> </w:t>
      </w:r>
      <w:r>
        <w:rPr>
          <w:sz w:val="20"/>
        </w:rPr>
        <w:t>Method</w:t>
      </w:r>
      <w:r>
        <w:rPr>
          <w:spacing w:val="-12"/>
          <w:sz w:val="20"/>
        </w:rPr>
        <w:t> </w:t>
      </w:r>
      <w:r>
        <w:rPr>
          <w:sz w:val="20"/>
        </w:rPr>
        <w:t>for</w:t>
      </w:r>
      <w:r>
        <w:rPr>
          <w:spacing w:val="-9"/>
          <w:sz w:val="20"/>
        </w:rPr>
        <w:t> </w:t>
      </w:r>
      <w:r>
        <w:rPr>
          <w:sz w:val="20"/>
        </w:rPr>
        <w:t>Tensile</w:t>
      </w:r>
      <w:r>
        <w:rPr>
          <w:spacing w:val="-5"/>
          <w:sz w:val="20"/>
        </w:rPr>
        <w:t> </w:t>
      </w:r>
      <w:r>
        <w:rPr>
          <w:sz w:val="20"/>
        </w:rPr>
        <w:t>Properties</w:t>
      </w:r>
      <w:r>
        <w:rPr>
          <w:spacing w:val="-11"/>
          <w:sz w:val="20"/>
        </w:rPr>
        <w:t> </w:t>
      </w:r>
      <w:r>
        <w:rPr>
          <w:sz w:val="20"/>
        </w:rPr>
        <w:t>of</w:t>
      </w:r>
      <w:r>
        <w:rPr>
          <w:spacing w:val="-12"/>
          <w:sz w:val="20"/>
        </w:rPr>
        <w:t> </w:t>
      </w:r>
      <w:r>
        <w:rPr>
          <w:sz w:val="20"/>
        </w:rPr>
        <w:t>Organic</w:t>
      </w:r>
      <w:r>
        <w:rPr>
          <w:spacing w:val="-10"/>
          <w:sz w:val="20"/>
        </w:rPr>
        <w:t> </w:t>
      </w:r>
      <w:r>
        <w:rPr>
          <w:spacing w:val="-2"/>
          <w:sz w:val="20"/>
        </w:rPr>
        <w:t>Coatings</w:t>
      </w:r>
    </w:p>
    <w:p>
      <w:pPr>
        <w:pStyle w:val="ListParagraph"/>
        <w:numPr>
          <w:ilvl w:val="0"/>
          <w:numId w:val="3"/>
        </w:numPr>
        <w:tabs>
          <w:tab w:pos="915" w:val="left" w:leader="none"/>
          <w:tab w:pos="943" w:val="left" w:leader="none"/>
        </w:tabs>
        <w:spacing w:line="240" w:lineRule="auto" w:before="1" w:after="0"/>
        <w:ind w:left="943" w:right="1511" w:hanging="245"/>
        <w:jc w:val="left"/>
        <w:rPr>
          <w:sz w:val="20"/>
        </w:rPr>
      </w:pPr>
      <w:r>
        <w:rPr>
          <w:sz w:val="20"/>
        </w:rPr>
        <w:t>ASTM</w:t>
      </w:r>
      <w:r>
        <w:rPr>
          <w:spacing w:val="-9"/>
          <w:sz w:val="20"/>
        </w:rPr>
        <w:t> </w:t>
      </w:r>
      <w:r>
        <w:rPr>
          <w:sz w:val="20"/>
        </w:rPr>
        <w:t>D</w:t>
      </w:r>
      <w:r>
        <w:rPr>
          <w:spacing w:val="-7"/>
          <w:sz w:val="20"/>
        </w:rPr>
        <w:t> </w:t>
      </w:r>
      <w:r>
        <w:rPr>
          <w:sz w:val="20"/>
        </w:rPr>
        <w:t>2247</w:t>
      </w:r>
      <w:r>
        <w:rPr>
          <w:spacing w:val="-7"/>
          <w:sz w:val="20"/>
        </w:rPr>
        <w:t> </w:t>
      </w:r>
      <w:r>
        <w:rPr>
          <w:sz w:val="20"/>
        </w:rPr>
        <w:t>(Federal</w:t>
      </w:r>
      <w:r>
        <w:rPr>
          <w:spacing w:val="-7"/>
          <w:sz w:val="20"/>
        </w:rPr>
        <w:t> </w:t>
      </w:r>
      <w:r>
        <w:rPr>
          <w:sz w:val="20"/>
        </w:rPr>
        <w:t>Test</w:t>
      </w:r>
      <w:r>
        <w:rPr>
          <w:spacing w:val="-4"/>
          <w:sz w:val="20"/>
        </w:rPr>
        <w:t> </w:t>
      </w:r>
      <w:r>
        <w:rPr>
          <w:sz w:val="20"/>
        </w:rPr>
        <w:t>Standard</w:t>
      </w:r>
      <w:r>
        <w:rPr>
          <w:spacing w:val="-7"/>
          <w:sz w:val="20"/>
        </w:rPr>
        <w:t> </w:t>
      </w:r>
      <w:r>
        <w:rPr>
          <w:sz w:val="20"/>
        </w:rPr>
        <w:t>141A</w:t>
      </w:r>
      <w:r>
        <w:rPr>
          <w:spacing w:val="-6"/>
          <w:sz w:val="20"/>
        </w:rPr>
        <w:t> </w:t>
      </w:r>
      <w:r>
        <w:rPr>
          <w:sz w:val="20"/>
        </w:rPr>
        <w:t>Method</w:t>
      </w:r>
      <w:r>
        <w:rPr>
          <w:spacing w:val="-6"/>
          <w:sz w:val="20"/>
        </w:rPr>
        <w:t> </w:t>
      </w:r>
      <w:r>
        <w:rPr>
          <w:sz w:val="20"/>
        </w:rPr>
        <w:t>6201)</w:t>
      </w:r>
      <w:r>
        <w:rPr>
          <w:spacing w:val="-7"/>
          <w:sz w:val="20"/>
        </w:rPr>
        <w:t> </w:t>
      </w:r>
      <w:r>
        <w:rPr>
          <w:sz w:val="20"/>
        </w:rPr>
        <w:t>Standard</w:t>
      </w:r>
      <w:r>
        <w:rPr>
          <w:spacing w:val="-8"/>
          <w:sz w:val="20"/>
        </w:rPr>
        <w:t> </w:t>
      </w:r>
      <w:r>
        <w:rPr>
          <w:sz w:val="20"/>
        </w:rPr>
        <w:t>Practice</w:t>
      </w:r>
      <w:r>
        <w:rPr>
          <w:spacing w:val="-8"/>
          <w:sz w:val="20"/>
        </w:rPr>
        <w:t> </w:t>
      </w:r>
      <w:r>
        <w:rPr>
          <w:sz w:val="20"/>
        </w:rPr>
        <w:t>for</w:t>
      </w:r>
      <w:r>
        <w:rPr>
          <w:spacing w:val="-8"/>
          <w:sz w:val="20"/>
        </w:rPr>
        <w:t> </w:t>
      </w:r>
      <w:r>
        <w:rPr>
          <w:sz w:val="20"/>
        </w:rPr>
        <w:t>Testing</w:t>
      </w:r>
      <w:r>
        <w:rPr>
          <w:spacing w:val="-5"/>
          <w:sz w:val="20"/>
        </w:rPr>
        <w:t> </w:t>
      </w:r>
      <w:r>
        <w:rPr>
          <w:sz w:val="20"/>
        </w:rPr>
        <w:t>Water Resistance of Coatings in 100% Relative Humidity</w:t>
      </w:r>
    </w:p>
    <w:p>
      <w:pPr>
        <w:pStyle w:val="ListParagraph"/>
        <w:numPr>
          <w:ilvl w:val="0"/>
          <w:numId w:val="3"/>
        </w:numPr>
        <w:tabs>
          <w:tab w:pos="941" w:val="left" w:leader="none"/>
          <w:tab w:pos="943" w:val="left" w:leader="none"/>
        </w:tabs>
        <w:spacing w:line="240" w:lineRule="auto" w:before="0" w:after="0"/>
        <w:ind w:left="943" w:right="1011" w:hanging="219"/>
        <w:jc w:val="left"/>
        <w:rPr>
          <w:sz w:val="20"/>
        </w:rPr>
      </w:pPr>
      <w:r>
        <w:rPr>
          <w:sz w:val="20"/>
        </w:rPr>
        <w:t>ASTM</w:t>
      </w:r>
      <w:r>
        <w:rPr>
          <w:spacing w:val="-12"/>
          <w:sz w:val="20"/>
        </w:rPr>
        <w:t> </w:t>
      </w:r>
      <w:r>
        <w:rPr>
          <w:sz w:val="20"/>
        </w:rPr>
        <w:t>E</w:t>
      </w:r>
      <w:r>
        <w:rPr>
          <w:spacing w:val="-8"/>
          <w:sz w:val="20"/>
        </w:rPr>
        <w:t> </w:t>
      </w:r>
      <w:r>
        <w:rPr>
          <w:sz w:val="20"/>
        </w:rPr>
        <w:t>2098</w:t>
      </w:r>
      <w:r>
        <w:rPr>
          <w:spacing w:val="-7"/>
          <w:sz w:val="20"/>
        </w:rPr>
        <w:t> </w:t>
      </w:r>
      <w:r>
        <w:rPr>
          <w:sz w:val="20"/>
        </w:rPr>
        <w:t>Test</w:t>
      </w:r>
      <w:r>
        <w:rPr>
          <w:spacing w:val="-4"/>
          <w:sz w:val="20"/>
        </w:rPr>
        <w:t> </w:t>
      </w:r>
      <w:r>
        <w:rPr>
          <w:sz w:val="20"/>
        </w:rPr>
        <w:t>Method</w:t>
      </w:r>
      <w:r>
        <w:rPr>
          <w:spacing w:val="-7"/>
          <w:sz w:val="20"/>
        </w:rPr>
        <w:t> </w:t>
      </w:r>
      <w:r>
        <w:rPr>
          <w:sz w:val="20"/>
        </w:rPr>
        <w:t>for</w:t>
      </w:r>
      <w:r>
        <w:rPr>
          <w:spacing w:val="-10"/>
          <w:sz w:val="20"/>
        </w:rPr>
        <w:t> </w:t>
      </w:r>
      <w:r>
        <w:rPr>
          <w:sz w:val="20"/>
        </w:rPr>
        <w:t>Determining</w:t>
      </w:r>
      <w:r>
        <w:rPr>
          <w:spacing w:val="-5"/>
          <w:sz w:val="20"/>
        </w:rPr>
        <w:t> </w:t>
      </w:r>
      <w:r>
        <w:rPr>
          <w:sz w:val="20"/>
        </w:rPr>
        <w:t>the</w:t>
      </w:r>
      <w:r>
        <w:rPr>
          <w:spacing w:val="-5"/>
          <w:sz w:val="20"/>
        </w:rPr>
        <w:t> </w:t>
      </w:r>
      <w:r>
        <w:rPr>
          <w:sz w:val="20"/>
        </w:rPr>
        <w:t>Tensile</w:t>
      </w:r>
      <w:r>
        <w:rPr>
          <w:spacing w:val="-2"/>
          <w:sz w:val="20"/>
        </w:rPr>
        <w:t> </w:t>
      </w:r>
      <w:r>
        <w:rPr>
          <w:sz w:val="20"/>
        </w:rPr>
        <w:t>Breaking</w:t>
      </w:r>
      <w:r>
        <w:rPr>
          <w:spacing w:val="-9"/>
          <w:sz w:val="20"/>
        </w:rPr>
        <w:t> </w:t>
      </w:r>
      <w:r>
        <w:rPr>
          <w:sz w:val="20"/>
        </w:rPr>
        <w:t>Strength</w:t>
      </w:r>
      <w:r>
        <w:rPr>
          <w:spacing w:val="-7"/>
          <w:sz w:val="20"/>
        </w:rPr>
        <w:t> </w:t>
      </w:r>
      <w:r>
        <w:rPr>
          <w:sz w:val="20"/>
        </w:rPr>
        <w:t>of</w:t>
      </w:r>
      <w:r>
        <w:rPr>
          <w:spacing w:val="-9"/>
          <w:sz w:val="20"/>
        </w:rPr>
        <w:t> </w:t>
      </w:r>
      <w:r>
        <w:rPr>
          <w:sz w:val="20"/>
        </w:rPr>
        <w:t>Glass</w:t>
      </w:r>
      <w:r>
        <w:rPr>
          <w:spacing w:val="-2"/>
          <w:sz w:val="20"/>
        </w:rPr>
        <w:t> </w:t>
      </w:r>
      <w:r>
        <w:rPr>
          <w:sz w:val="20"/>
        </w:rPr>
        <w:t>Fiber</w:t>
      </w:r>
      <w:r>
        <w:rPr>
          <w:spacing w:val="-6"/>
          <w:sz w:val="20"/>
        </w:rPr>
        <w:t> </w:t>
      </w:r>
      <w:r>
        <w:rPr>
          <w:sz w:val="20"/>
        </w:rPr>
        <w:t>Reinforcing Mesh for use in Class PB Exterior Insulation and Finish Systems (EIFS), after Exposure to Sodium Hydroxide Solution</w:t>
      </w:r>
    </w:p>
    <w:p>
      <w:pPr>
        <w:pStyle w:val="ListParagraph"/>
        <w:numPr>
          <w:ilvl w:val="0"/>
          <w:numId w:val="3"/>
        </w:numPr>
        <w:tabs>
          <w:tab w:pos="915" w:val="left" w:leader="none"/>
        </w:tabs>
        <w:spacing w:line="240" w:lineRule="auto" w:before="0" w:after="0"/>
        <w:ind w:left="915" w:right="0" w:hanging="217"/>
        <w:jc w:val="left"/>
        <w:rPr>
          <w:sz w:val="20"/>
        </w:rPr>
      </w:pPr>
      <w:r>
        <w:rPr>
          <w:sz w:val="20"/>
        </w:rPr>
        <w:t>ASTM</w:t>
      </w:r>
      <w:r>
        <w:rPr>
          <w:spacing w:val="-12"/>
          <w:sz w:val="20"/>
        </w:rPr>
        <w:t> </w:t>
      </w:r>
      <w:r>
        <w:rPr>
          <w:sz w:val="20"/>
        </w:rPr>
        <w:t>E</w:t>
      </w:r>
      <w:r>
        <w:rPr>
          <w:spacing w:val="-11"/>
          <w:sz w:val="20"/>
        </w:rPr>
        <w:t> </w:t>
      </w:r>
      <w:r>
        <w:rPr>
          <w:sz w:val="20"/>
        </w:rPr>
        <w:t>72</w:t>
      </w:r>
      <w:r>
        <w:rPr>
          <w:spacing w:val="-12"/>
          <w:sz w:val="20"/>
        </w:rPr>
        <w:t> </w:t>
      </w:r>
      <w:r>
        <w:rPr>
          <w:sz w:val="20"/>
        </w:rPr>
        <w:t>Standard</w:t>
      </w:r>
      <w:r>
        <w:rPr>
          <w:spacing w:val="-7"/>
          <w:sz w:val="20"/>
        </w:rPr>
        <w:t> </w:t>
      </w:r>
      <w:r>
        <w:rPr>
          <w:sz w:val="20"/>
        </w:rPr>
        <w:t>Methods</w:t>
      </w:r>
      <w:r>
        <w:rPr>
          <w:spacing w:val="-10"/>
          <w:sz w:val="20"/>
        </w:rPr>
        <w:t> </w:t>
      </w:r>
      <w:r>
        <w:rPr>
          <w:sz w:val="20"/>
        </w:rPr>
        <w:t>for</w:t>
      </w:r>
      <w:r>
        <w:rPr>
          <w:spacing w:val="-11"/>
          <w:sz w:val="20"/>
        </w:rPr>
        <w:t> </w:t>
      </w:r>
      <w:r>
        <w:rPr>
          <w:sz w:val="20"/>
        </w:rPr>
        <w:t>Conducting</w:t>
      </w:r>
      <w:r>
        <w:rPr>
          <w:spacing w:val="-9"/>
          <w:sz w:val="20"/>
        </w:rPr>
        <w:t> </w:t>
      </w:r>
      <w:r>
        <w:rPr>
          <w:sz w:val="20"/>
        </w:rPr>
        <w:t>Strength</w:t>
      </w:r>
      <w:r>
        <w:rPr>
          <w:spacing w:val="-8"/>
          <w:sz w:val="20"/>
        </w:rPr>
        <w:t> </w:t>
      </w:r>
      <w:r>
        <w:rPr>
          <w:sz w:val="20"/>
        </w:rPr>
        <w:t>Tests</w:t>
      </w:r>
      <w:r>
        <w:rPr>
          <w:spacing w:val="-9"/>
          <w:sz w:val="20"/>
        </w:rPr>
        <w:t> </w:t>
      </w:r>
      <w:r>
        <w:rPr>
          <w:sz w:val="20"/>
        </w:rPr>
        <w:t>of</w:t>
      </w:r>
      <w:r>
        <w:rPr>
          <w:spacing w:val="-12"/>
          <w:sz w:val="20"/>
        </w:rPr>
        <w:t> </w:t>
      </w:r>
      <w:r>
        <w:rPr>
          <w:sz w:val="20"/>
        </w:rPr>
        <w:t>Panels</w:t>
      </w:r>
      <w:r>
        <w:rPr>
          <w:spacing w:val="-10"/>
          <w:sz w:val="20"/>
        </w:rPr>
        <w:t> </w:t>
      </w:r>
      <w:r>
        <w:rPr>
          <w:sz w:val="20"/>
        </w:rPr>
        <w:t>for</w:t>
      </w:r>
      <w:r>
        <w:rPr>
          <w:spacing w:val="-11"/>
          <w:sz w:val="20"/>
        </w:rPr>
        <w:t> </w:t>
      </w:r>
      <w:r>
        <w:rPr>
          <w:sz w:val="20"/>
        </w:rPr>
        <w:t>Building</w:t>
      </w:r>
      <w:r>
        <w:rPr>
          <w:spacing w:val="-12"/>
          <w:sz w:val="20"/>
        </w:rPr>
        <w:t> </w:t>
      </w:r>
      <w:r>
        <w:rPr>
          <w:spacing w:val="-2"/>
          <w:sz w:val="20"/>
        </w:rPr>
        <w:t>Construction</w:t>
      </w:r>
    </w:p>
    <w:p>
      <w:pPr>
        <w:pStyle w:val="ListParagraph"/>
        <w:numPr>
          <w:ilvl w:val="0"/>
          <w:numId w:val="3"/>
        </w:numPr>
        <w:tabs>
          <w:tab w:pos="934" w:val="left" w:leader="none"/>
        </w:tabs>
        <w:spacing w:line="240" w:lineRule="auto" w:before="0" w:after="0"/>
        <w:ind w:left="934" w:right="0" w:hanging="324"/>
        <w:jc w:val="left"/>
        <w:rPr>
          <w:sz w:val="20"/>
        </w:rPr>
      </w:pPr>
      <w:r>
        <w:rPr>
          <w:sz w:val="20"/>
        </w:rPr>
        <w:t>ASTM</w:t>
      </w:r>
      <w:r>
        <w:rPr>
          <w:spacing w:val="-13"/>
          <w:sz w:val="20"/>
        </w:rPr>
        <w:t> </w:t>
      </w:r>
      <w:r>
        <w:rPr>
          <w:sz w:val="20"/>
        </w:rPr>
        <w:t>E</w:t>
      </w:r>
      <w:r>
        <w:rPr>
          <w:spacing w:val="-10"/>
          <w:sz w:val="20"/>
        </w:rPr>
        <w:t> </w:t>
      </w:r>
      <w:r>
        <w:rPr>
          <w:sz w:val="20"/>
        </w:rPr>
        <w:t>84</w:t>
      </w:r>
      <w:r>
        <w:rPr>
          <w:spacing w:val="-10"/>
          <w:sz w:val="20"/>
        </w:rPr>
        <w:t> </w:t>
      </w:r>
      <w:r>
        <w:rPr>
          <w:sz w:val="20"/>
        </w:rPr>
        <w:t>Standard</w:t>
      </w:r>
      <w:r>
        <w:rPr>
          <w:spacing w:val="-12"/>
          <w:sz w:val="20"/>
        </w:rPr>
        <w:t> </w:t>
      </w:r>
      <w:r>
        <w:rPr>
          <w:sz w:val="20"/>
        </w:rPr>
        <w:t>Test</w:t>
      </w:r>
      <w:r>
        <w:rPr>
          <w:spacing w:val="-6"/>
          <w:sz w:val="20"/>
        </w:rPr>
        <w:t> </w:t>
      </w:r>
      <w:r>
        <w:rPr>
          <w:sz w:val="20"/>
        </w:rPr>
        <w:t>Method</w:t>
      </w:r>
      <w:r>
        <w:rPr>
          <w:spacing w:val="-11"/>
          <w:sz w:val="20"/>
        </w:rPr>
        <w:t> </w:t>
      </w:r>
      <w:r>
        <w:rPr>
          <w:sz w:val="20"/>
        </w:rPr>
        <w:t>for</w:t>
      </w:r>
      <w:r>
        <w:rPr>
          <w:spacing w:val="-11"/>
          <w:sz w:val="20"/>
        </w:rPr>
        <w:t> </w:t>
      </w:r>
      <w:r>
        <w:rPr>
          <w:sz w:val="20"/>
        </w:rPr>
        <w:t>Surface</w:t>
      </w:r>
      <w:r>
        <w:rPr>
          <w:spacing w:val="-9"/>
          <w:sz w:val="20"/>
        </w:rPr>
        <w:t> </w:t>
      </w:r>
      <w:r>
        <w:rPr>
          <w:sz w:val="20"/>
        </w:rPr>
        <w:t>Burning</w:t>
      </w:r>
      <w:r>
        <w:rPr>
          <w:spacing w:val="-10"/>
          <w:sz w:val="20"/>
        </w:rPr>
        <w:t> </w:t>
      </w:r>
      <w:r>
        <w:rPr>
          <w:sz w:val="20"/>
        </w:rPr>
        <w:t>Characteristics</w:t>
      </w:r>
      <w:r>
        <w:rPr>
          <w:spacing w:val="-9"/>
          <w:sz w:val="20"/>
        </w:rPr>
        <w:t> </w:t>
      </w:r>
      <w:r>
        <w:rPr>
          <w:sz w:val="20"/>
        </w:rPr>
        <w:t>of</w:t>
      </w:r>
      <w:r>
        <w:rPr>
          <w:spacing w:val="-12"/>
          <w:sz w:val="20"/>
        </w:rPr>
        <w:t> </w:t>
      </w:r>
      <w:r>
        <w:rPr>
          <w:sz w:val="20"/>
        </w:rPr>
        <w:t>Building</w:t>
      </w:r>
      <w:r>
        <w:rPr>
          <w:spacing w:val="-7"/>
          <w:sz w:val="20"/>
        </w:rPr>
        <w:t> </w:t>
      </w:r>
      <w:r>
        <w:rPr>
          <w:spacing w:val="-2"/>
          <w:sz w:val="20"/>
        </w:rPr>
        <w:t>Materials</w:t>
      </w:r>
    </w:p>
    <w:p>
      <w:pPr>
        <w:pStyle w:val="ListParagraph"/>
        <w:numPr>
          <w:ilvl w:val="0"/>
          <w:numId w:val="3"/>
        </w:numPr>
        <w:tabs>
          <w:tab w:pos="924" w:val="left" w:leader="none"/>
        </w:tabs>
        <w:spacing w:line="240" w:lineRule="auto" w:before="1" w:after="0"/>
        <w:ind w:left="924" w:right="0" w:hanging="324"/>
        <w:jc w:val="left"/>
        <w:rPr>
          <w:sz w:val="20"/>
        </w:rPr>
      </w:pPr>
      <w:r>
        <w:rPr>
          <w:sz w:val="20"/>
        </w:rPr>
        <w:t>ASTM</w:t>
      </w:r>
      <w:r>
        <w:rPr>
          <w:spacing w:val="-13"/>
          <w:sz w:val="20"/>
        </w:rPr>
        <w:t> </w:t>
      </w:r>
      <w:r>
        <w:rPr>
          <w:sz w:val="20"/>
        </w:rPr>
        <w:t>E</w:t>
      </w:r>
      <w:r>
        <w:rPr>
          <w:spacing w:val="-10"/>
          <w:sz w:val="20"/>
        </w:rPr>
        <w:t> </w:t>
      </w:r>
      <w:r>
        <w:rPr>
          <w:sz w:val="20"/>
        </w:rPr>
        <w:t>96</w:t>
      </w:r>
      <w:r>
        <w:rPr>
          <w:spacing w:val="-11"/>
          <w:sz w:val="20"/>
        </w:rPr>
        <w:t> </w:t>
      </w:r>
      <w:r>
        <w:rPr>
          <w:sz w:val="20"/>
        </w:rPr>
        <w:t>Standard</w:t>
      </w:r>
      <w:r>
        <w:rPr>
          <w:spacing w:val="-11"/>
          <w:sz w:val="20"/>
        </w:rPr>
        <w:t> </w:t>
      </w:r>
      <w:r>
        <w:rPr>
          <w:sz w:val="20"/>
        </w:rPr>
        <w:t>Test</w:t>
      </w:r>
      <w:r>
        <w:rPr>
          <w:spacing w:val="-9"/>
          <w:sz w:val="20"/>
        </w:rPr>
        <w:t> </w:t>
      </w:r>
      <w:r>
        <w:rPr>
          <w:sz w:val="20"/>
        </w:rPr>
        <w:t>Methods</w:t>
      </w:r>
      <w:r>
        <w:rPr>
          <w:spacing w:val="-8"/>
          <w:sz w:val="20"/>
        </w:rPr>
        <w:t> </w:t>
      </w:r>
      <w:r>
        <w:rPr>
          <w:sz w:val="20"/>
        </w:rPr>
        <w:t>for</w:t>
      </w:r>
      <w:r>
        <w:rPr>
          <w:spacing w:val="-10"/>
          <w:sz w:val="20"/>
        </w:rPr>
        <w:t> </w:t>
      </w:r>
      <w:r>
        <w:rPr>
          <w:sz w:val="20"/>
        </w:rPr>
        <w:t>Water</w:t>
      </w:r>
      <w:r>
        <w:rPr>
          <w:spacing w:val="-8"/>
          <w:sz w:val="20"/>
        </w:rPr>
        <w:t> </w:t>
      </w:r>
      <w:r>
        <w:rPr>
          <w:sz w:val="20"/>
        </w:rPr>
        <w:t>Vapor</w:t>
      </w:r>
      <w:r>
        <w:rPr>
          <w:spacing w:val="-7"/>
          <w:sz w:val="20"/>
        </w:rPr>
        <w:t> </w:t>
      </w:r>
      <w:r>
        <w:rPr>
          <w:sz w:val="20"/>
        </w:rPr>
        <w:t>Transmission</w:t>
      </w:r>
      <w:r>
        <w:rPr>
          <w:spacing w:val="-11"/>
          <w:sz w:val="20"/>
        </w:rPr>
        <w:t> </w:t>
      </w:r>
      <w:r>
        <w:rPr>
          <w:sz w:val="20"/>
        </w:rPr>
        <w:t>of</w:t>
      </w:r>
      <w:r>
        <w:rPr>
          <w:spacing w:val="-6"/>
          <w:sz w:val="20"/>
        </w:rPr>
        <w:t> </w:t>
      </w:r>
      <w:r>
        <w:rPr>
          <w:spacing w:val="-2"/>
          <w:sz w:val="20"/>
        </w:rPr>
        <w:t>Materials</w:t>
      </w:r>
    </w:p>
    <w:p>
      <w:pPr>
        <w:pStyle w:val="ListParagraph"/>
        <w:numPr>
          <w:ilvl w:val="0"/>
          <w:numId w:val="3"/>
        </w:numPr>
        <w:tabs>
          <w:tab w:pos="914" w:val="left" w:leader="none"/>
          <w:tab w:pos="923" w:val="left" w:leader="none"/>
        </w:tabs>
        <w:spacing w:line="240" w:lineRule="auto" w:before="0" w:after="0"/>
        <w:ind w:left="914" w:right="1030" w:hanging="315"/>
        <w:jc w:val="left"/>
        <w:rPr>
          <w:sz w:val="20"/>
        </w:rPr>
      </w:pPr>
      <w:r>
        <w:rPr>
          <w:sz w:val="20"/>
        </w:rPr>
        <w:t>ASTM</w:t>
      </w:r>
      <w:r>
        <w:rPr>
          <w:spacing w:val="-1"/>
          <w:sz w:val="20"/>
        </w:rPr>
        <w:t> </w:t>
      </w:r>
      <w:r>
        <w:rPr>
          <w:sz w:val="20"/>
        </w:rPr>
        <w:t>E</w:t>
      </w:r>
      <w:r>
        <w:rPr>
          <w:spacing w:val="-7"/>
          <w:sz w:val="20"/>
        </w:rPr>
        <w:t> </w:t>
      </w:r>
      <w:r>
        <w:rPr>
          <w:sz w:val="20"/>
        </w:rPr>
        <w:t>283</w:t>
      </w:r>
      <w:r>
        <w:rPr>
          <w:spacing w:val="-2"/>
          <w:sz w:val="20"/>
        </w:rPr>
        <w:t> </w:t>
      </w:r>
      <w:r>
        <w:rPr>
          <w:sz w:val="20"/>
        </w:rPr>
        <w:t>Standard</w:t>
      </w:r>
      <w:r>
        <w:rPr>
          <w:spacing w:val="-8"/>
          <w:sz w:val="20"/>
        </w:rPr>
        <w:t> </w:t>
      </w:r>
      <w:r>
        <w:rPr>
          <w:sz w:val="20"/>
        </w:rPr>
        <w:t>Test</w:t>
      </w:r>
      <w:r>
        <w:rPr>
          <w:spacing w:val="-3"/>
          <w:sz w:val="20"/>
        </w:rPr>
        <w:t> </w:t>
      </w:r>
      <w:r>
        <w:rPr>
          <w:sz w:val="20"/>
        </w:rPr>
        <w:t>Method</w:t>
      </w:r>
      <w:r>
        <w:rPr>
          <w:spacing w:val="-5"/>
          <w:sz w:val="20"/>
        </w:rPr>
        <w:t> </w:t>
      </w:r>
      <w:r>
        <w:rPr>
          <w:sz w:val="20"/>
        </w:rPr>
        <w:t>for</w:t>
      </w:r>
      <w:r>
        <w:rPr>
          <w:spacing w:val="-8"/>
          <w:sz w:val="20"/>
        </w:rPr>
        <w:t> </w:t>
      </w:r>
      <w:r>
        <w:rPr>
          <w:sz w:val="20"/>
        </w:rPr>
        <w:t>Determining</w:t>
      </w:r>
      <w:r>
        <w:rPr>
          <w:spacing w:val="-5"/>
          <w:sz w:val="20"/>
        </w:rPr>
        <w:t> </w:t>
      </w:r>
      <w:r>
        <w:rPr>
          <w:sz w:val="20"/>
        </w:rPr>
        <w:t>Rate</w:t>
      </w:r>
      <w:r>
        <w:rPr>
          <w:spacing w:val="-8"/>
          <w:sz w:val="20"/>
        </w:rPr>
        <w:t> </w:t>
      </w:r>
      <w:r>
        <w:rPr>
          <w:sz w:val="20"/>
        </w:rPr>
        <w:t>of</w:t>
      </w:r>
      <w:r>
        <w:rPr>
          <w:spacing w:val="-4"/>
          <w:sz w:val="20"/>
        </w:rPr>
        <w:t> </w:t>
      </w:r>
      <w:r>
        <w:rPr>
          <w:sz w:val="20"/>
        </w:rPr>
        <w:t>Air</w:t>
      </w:r>
      <w:r>
        <w:rPr>
          <w:spacing w:val="-6"/>
          <w:sz w:val="20"/>
        </w:rPr>
        <w:t> </w:t>
      </w:r>
      <w:r>
        <w:rPr>
          <w:sz w:val="20"/>
        </w:rPr>
        <w:t>Leakage</w:t>
      </w:r>
      <w:r>
        <w:rPr>
          <w:spacing w:val="-8"/>
          <w:sz w:val="20"/>
        </w:rPr>
        <w:t> </w:t>
      </w:r>
      <w:r>
        <w:rPr>
          <w:sz w:val="20"/>
        </w:rPr>
        <w:t>Through</w:t>
      </w:r>
      <w:r>
        <w:rPr>
          <w:spacing w:val="-4"/>
          <w:sz w:val="20"/>
        </w:rPr>
        <w:t> </w:t>
      </w:r>
      <w:r>
        <w:rPr>
          <w:sz w:val="20"/>
        </w:rPr>
        <w:t>Exterior</w:t>
      </w:r>
      <w:r>
        <w:rPr>
          <w:spacing w:val="-5"/>
          <w:sz w:val="20"/>
        </w:rPr>
        <w:t> </w:t>
      </w:r>
      <w:r>
        <w:rPr>
          <w:sz w:val="20"/>
        </w:rPr>
        <w:t>Windows, Curtain Walls and Doors Under Specified Pressure Differences Across the Specimen</w:t>
      </w:r>
    </w:p>
    <w:p>
      <w:pPr>
        <w:pStyle w:val="ListParagraph"/>
        <w:numPr>
          <w:ilvl w:val="0"/>
          <w:numId w:val="3"/>
        </w:numPr>
        <w:tabs>
          <w:tab w:pos="924" w:val="left" w:leader="none"/>
          <w:tab w:pos="933" w:val="left" w:leader="none"/>
        </w:tabs>
        <w:spacing w:line="240" w:lineRule="auto" w:before="0" w:after="0"/>
        <w:ind w:left="924" w:right="626" w:hanging="315"/>
        <w:jc w:val="left"/>
        <w:rPr>
          <w:sz w:val="20"/>
        </w:rPr>
      </w:pPr>
      <w:r>
        <w:rPr>
          <w:sz w:val="20"/>
        </w:rPr>
        <w:t>ASTM</w:t>
      </w:r>
      <w:r>
        <w:rPr>
          <w:spacing w:val="-1"/>
          <w:sz w:val="20"/>
        </w:rPr>
        <w:t> </w:t>
      </w:r>
      <w:r>
        <w:rPr>
          <w:sz w:val="20"/>
        </w:rPr>
        <w:t>E</w:t>
      </w:r>
      <w:r>
        <w:rPr>
          <w:spacing w:val="-7"/>
          <w:sz w:val="20"/>
        </w:rPr>
        <w:t> </w:t>
      </w:r>
      <w:r>
        <w:rPr>
          <w:sz w:val="20"/>
        </w:rPr>
        <w:t>331</w:t>
      </w:r>
      <w:r>
        <w:rPr>
          <w:spacing w:val="-4"/>
          <w:sz w:val="20"/>
        </w:rPr>
        <w:t> </w:t>
      </w:r>
      <w:r>
        <w:rPr>
          <w:sz w:val="20"/>
        </w:rPr>
        <w:t>Test</w:t>
      </w:r>
      <w:r>
        <w:rPr>
          <w:spacing w:val="-4"/>
          <w:sz w:val="20"/>
        </w:rPr>
        <w:t> </w:t>
      </w:r>
      <w:r>
        <w:rPr>
          <w:sz w:val="20"/>
        </w:rPr>
        <w:t>Method</w:t>
      </w:r>
      <w:r>
        <w:rPr>
          <w:spacing w:val="-5"/>
          <w:sz w:val="20"/>
        </w:rPr>
        <w:t> </w:t>
      </w:r>
      <w:r>
        <w:rPr>
          <w:sz w:val="20"/>
        </w:rPr>
        <w:t>for</w:t>
      </w:r>
      <w:r>
        <w:rPr>
          <w:spacing w:val="-8"/>
          <w:sz w:val="20"/>
        </w:rPr>
        <w:t> </w:t>
      </w:r>
      <w:r>
        <w:rPr>
          <w:sz w:val="20"/>
        </w:rPr>
        <w:t>Water</w:t>
      </w:r>
      <w:r>
        <w:rPr>
          <w:spacing w:val="-5"/>
          <w:sz w:val="20"/>
        </w:rPr>
        <w:t> </w:t>
      </w:r>
      <w:r>
        <w:rPr>
          <w:sz w:val="20"/>
        </w:rPr>
        <w:t>Penetration</w:t>
      </w:r>
      <w:r>
        <w:rPr>
          <w:spacing w:val="-4"/>
          <w:sz w:val="20"/>
        </w:rPr>
        <w:t> </w:t>
      </w:r>
      <w:r>
        <w:rPr>
          <w:sz w:val="20"/>
        </w:rPr>
        <w:t>of</w:t>
      </w:r>
      <w:r>
        <w:rPr>
          <w:spacing w:val="-5"/>
          <w:sz w:val="20"/>
        </w:rPr>
        <w:t> </w:t>
      </w:r>
      <w:r>
        <w:rPr>
          <w:sz w:val="20"/>
        </w:rPr>
        <w:t>Exterior</w:t>
      </w:r>
      <w:r>
        <w:rPr>
          <w:spacing w:val="-5"/>
          <w:sz w:val="20"/>
        </w:rPr>
        <w:t> </w:t>
      </w:r>
      <w:r>
        <w:rPr>
          <w:sz w:val="20"/>
        </w:rPr>
        <w:t>Windows,</w:t>
      </w:r>
      <w:r>
        <w:rPr>
          <w:spacing w:val="-6"/>
          <w:sz w:val="20"/>
        </w:rPr>
        <w:t> </w:t>
      </w:r>
      <w:r>
        <w:rPr>
          <w:sz w:val="20"/>
        </w:rPr>
        <w:t>Skylights,</w:t>
      </w:r>
      <w:r>
        <w:rPr>
          <w:spacing w:val="-6"/>
          <w:sz w:val="20"/>
        </w:rPr>
        <w:t> </w:t>
      </w:r>
      <w:r>
        <w:rPr>
          <w:sz w:val="20"/>
        </w:rPr>
        <w:t>Doors</w:t>
      </w:r>
      <w:r>
        <w:rPr>
          <w:spacing w:val="-4"/>
          <w:sz w:val="20"/>
        </w:rPr>
        <w:t> </w:t>
      </w:r>
      <w:r>
        <w:rPr>
          <w:sz w:val="20"/>
        </w:rPr>
        <w:t>and</w:t>
      </w:r>
      <w:r>
        <w:rPr>
          <w:spacing w:val="-7"/>
          <w:sz w:val="20"/>
        </w:rPr>
        <w:t> </w:t>
      </w:r>
      <w:r>
        <w:rPr>
          <w:sz w:val="20"/>
        </w:rPr>
        <w:t>Curtain</w:t>
      </w:r>
      <w:r>
        <w:rPr>
          <w:spacing w:val="-4"/>
          <w:sz w:val="20"/>
        </w:rPr>
        <w:t> </w:t>
      </w:r>
      <w:r>
        <w:rPr>
          <w:sz w:val="20"/>
        </w:rPr>
        <w:t>Walls by Uniform Static Air Pressure Difference</w:t>
      </w:r>
    </w:p>
    <w:p>
      <w:pPr>
        <w:pStyle w:val="ListParagraph"/>
        <w:numPr>
          <w:ilvl w:val="0"/>
          <w:numId w:val="3"/>
        </w:numPr>
        <w:tabs>
          <w:tab w:pos="900" w:val="left" w:leader="none"/>
          <w:tab w:pos="933" w:val="left" w:leader="none"/>
        </w:tabs>
        <w:spacing w:line="240" w:lineRule="auto" w:before="0" w:after="0"/>
        <w:ind w:left="900" w:right="698" w:hanging="291"/>
        <w:jc w:val="left"/>
        <w:rPr>
          <w:sz w:val="20"/>
        </w:rPr>
      </w:pPr>
      <w:r>
        <w:rPr>
          <w:sz w:val="20"/>
        </w:rPr>
        <w:t>ASTM</w:t>
      </w:r>
      <w:r>
        <w:rPr>
          <w:spacing w:val="21"/>
          <w:sz w:val="20"/>
        </w:rPr>
        <w:t> </w:t>
      </w:r>
      <w:r>
        <w:rPr>
          <w:sz w:val="20"/>
        </w:rPr>
        <w:t>E</w:t>
      </w:r>
      <w:r>
        <w:rPr>
          <w:spacing w:val="-7"/>
          <w:sz w:val="20"/>
        </w:rPr>
        <w:t> </w:t>
      </w:r>
      <w:r>
        <w:rPr>
          <w:sz w:val="20"/>
        </w:rPr>
        <w:t>1233</w:t>
      </w:r>
      <w:r>
        <w:rPr>
          <w:spacing w:val="-7"/>
          <w:sz w:val="20"/>
        </w:rPr>
        <w:t> </w:t>
      </w:r>
      <w:r>
        <w:rPr>
          <w:sz w:val="20"/>
        </w:rPr>
        <w:t>Standard</w:t>
      </w:r>
      <w:r>
        <w:rPr>
          <w:spacing w:val="-1"/>
          <w:sz w:val="20"/>
        </w:rPr>
        <w:t> </w:t>
      </w:r>
      <w:r>
        <w:rPr>
          <w:sz w:val="20"/>
        </w:rPr>
        <w:t>Test</w:t>
      </w:r>
      <w:r>
        <w:rPr>
          <w:spacing w:val="-4"/>
          <w:sz w:val="20"/>
        </w:rPr>
        <w:t> </w:t>
      </w:r>
      <w:r>
        <w:rPr>
          <w:sz w:val="20"/>
        </w:rPr>
        <w:t>Method</w:t>
      </w:r>
      <w:r>
        <w:rPr>
          <w:spacing w:val="-8"/>
          <w:sz w:val="20"/>
        </w:rPr>
        <w:t> </w:t>
      </w:r>
      <w:r>
        <w:rPr>
          <w:sz w:val="20"/>
        </w:rPr>
        <w:t>for</w:t>
      </w:r>
      <w:r>
        <w:rPr>
          <w:spacing w:val="-4"/>
          <w:sz w:val="20"/>
        </w:rPr>
        <w:t> </w:t>
      </w:r>
      <w:r>
        <w:rPr>
          <w:sz w:val="20"/>
        </w:rPr>
        <w:t>Structural</w:t>
      </w:r>
      <w:r>
        <w:rPr>
          <w:spacing w:val="-4"/>
          <w:sz w:val="20"/>
        </w:rPr>
        <w:t> </w:t>
      </w:r>
      <w:r>
        <w:rPr>
          <w:sz w:val="20"/>
        </w:rPr>
        <w:t>Performance</w:t>
      </w:r>
      <w:r>
        <w:rPr>
          <w:spacing w:val="-6"/>
          <w:sz w:val="20"/>
        </w:rPr>
        <w:t> </w:t>
      </w:r>
      <w:r>
        <w:rPr>
          <w:sz w:val="20"/>
        </w:rPr>
        <w:t>of</w:t>
      </w:r>
      <w:r>
        <w:rPr>
          <w:spacing w:val="-6"/>
          <w:sz w:val="20"/>
        </w:rPr>
        <w:t> </w:t>
      </w:r>
      <w:r>
        <w:rPr>
          <w:sz w:val="20"/>
        </w:rPr>
        <w:t>Exterior</w:t>
      </w:r>
      <w:r>
        <w:rPr>
          <w:spacing w:val="-1"/>
          <w:sz w:val="20"/>
        </w:rPr>
        <w:t> </w:t>
      </w:r>
      <w:r>
        <w:rPr>
          <w:sz w:val="20"/>
        </w:rPr>
        <w:t>Windows,</w:t>
      </w:r>
      <w:r>
        <w:rPr>
          <w:spacing w:val="-7"/>
          <w:sz w:val="20"/>
        </w:rPr>
        <w:t> </w:t>
      </w:r>
      <w:r>
        <w:rPr>
          <w:sz w:val="20"/>
        </w:rPr>
        <w:t>Curtain</w:t>
      </w:r>
      <w:r>
        <w:rPr>
          <w:spacing w:val="-6"/>
          <w:sz w:val="20"/>
        </w:rPr>
        <w:t> </w:t>
      </w:r>
      <w:r>
        <w:rPr>
          <w:sz w:val="20"/>
        </w:rPr>
        <w:t>Walls</w:t>
      </w:r>
      <w:r>
        <w:rPr>
          <w:spacing w:val="-7"/>
          <w:sz w:val="20"/>
        </w:rPr>
        <w:t> </w:t>
      </w:r>
      <w:r>
        <w:rPr>
          <w:sz w:val="20"/>
        </w:rPr>
        <w:t>and Doors by Cyclic Air Pressure Differential</w:t>
      </w:r>
    </w:p>
    <w:p>
      <w:pPr>
        <w:pStyle w:val="ListParagraph"/>
        <w:numPr>
          <w:ilvl w:val="0"/>
          <w:numId w:val="3"/>
        </w:numPr>
        <w:tabs>
          <w:tab w:pos="934" w:val="left" w:leader="none"/>
        </w:tabs>
        <w:spacing w:line="229" w:lineRule="exact" w:before="0" w:after="0"/>
        <w:ind w:left="934" w:right="0" w:hanging="324"/>
        <w:jc w:val="left"/>
        <w:rPr>
          <w:sz w:val="20"/>
        </w:rPr>
      </w:pPr>
      <w:r>
        <w:rPr>
          <w:sz w:val="20"/>
        </w:rPr>
        <w:t>ASTM</w:t>
      </w:r>
      <w:r>
        <w:rPr>
          <w:spacing w:val="-12"/>
          <w:sz w:val="20"/>
        </w:rPr>
        <w:t> </w:t>
      </w:r>
      <w:r>
        <w:rPr>
          <w:sz w:val="20"/>
        </w:rPr>
        <w:t>E</w:t>
      </w:r>
      <w:r>
        <w:rPr>
          <w:spacing w:val="-9"/>
          <w:sz w:val="20"/>
        </w:rPr>
        <w:t> </w:t>
      </w:r>
      <w:r>
        <w:rPr>
          <w:sz w:val="20"/>
        </w:rPr>
        <w:t>2178</w:t>
      </w:r>
      <w:r>
        <w:rPr>
          <w:spacing w:val="-11"/>
          <w:sz w:val="20"/>
        </w:rPr>
        <w:t> </w:t>
      </w:r>
      <w:r>
        <w:rPr>
          <w:sz w:val="20"/>
        </w:rPr>
        <w:t>Standard</w:t>
      </w:r>
      <w:r>
        <w:rPr>
          <w:spacing w:val="-7"/>
          <w:sz w:val="20"/>
        </w:rPr>
        <w:t> </w:t>
      </w:r>
      <w:r>
        <w:rPr>
          <w:sz w:val="20"/>
        </w:rPr>
        <w:t>Test</w:t>
      </w:r>
      <w:r>
        <w:rPr>
          <w:spacing w:val="-5"/>
          <w:sz w:val="20"/>
        </w:rPr>
        <w:t> </w:t>
      </w:r>
      <w:r>
        <w:rPr>
          <w:sz w:val="20"/>
        </w:rPr>
        <w:t>Method</w:t>
      </w:r>
      <w:r>
        <w:rPr>
          <w:spacing w:val="-13"/>
          <w:sz w:val="20"/>
        </w:rPr>
        <w:t> </w:t>
      </w:r>
      <w:r>
        <w:rPr>
          <w:sz w:val="20"/>
        </w:rPr>
        <w:t>for</w:t>
      </w:r>
      <w:r>
        <w:rPr>
          <w:spacing w:val="-7"/>
          <w:sz w:val="20"/>
        </w:rPr>
        <w:t> </w:t>
      </w:r>
      <w:r>
        <w:rPr>
          <w:sz w:val="20"/>
        </w:rPr>
        <w:t>Air</w:t>
      </w:r>
      <w:r>
        <w:rPr>
          <w:spacing w:val="-10"/>
          <w:sz w:val="20"/>
        </w:rPr>
        <w:t> </w:t>
      </w:r>
      <w:r>
        <w:rPr>
          <w:sz w:val="20"/>
        </w:rPr>
        <w:t>Permeance</w:t>
      </w:r>
      <w:r>
        <w:rPr>
          <w:spacing w:val="-10"/>
          <w:sz w:val="20"/>
        </w:rPr>
        <w:t> </w:t>
      </w:r>
      <w:r>
        <w:rPr>
          <w:sz w:val="20"/>
        </w:rPr>
        <w:t>of</w:t>
      </w:r>
      <w:r>
        <w:rPr>
          <w:spacing w:val="-9"/>
          <w:sz w:val="20"/>
        </w:rPr>
        <w:t> </w:t>
      </w:r>
      <w:r>
        <w:rPr>
          <w:sz w:val="20"/>
        </w:rPr>
        <w:t>Building</w:t>
      </w:r>
      <w:r>
        <w:rPr>
          <w:spacing w:val="-6"/>
          <w:sz w:val="20"/>
        </w:rPr>
        <w:t> </w:t>
      </w:r>
      <w:r>
        <w:rPr>
          <w:spacing w:val="-2"/>
          <w:sz w:val="20"/>
        </w:rPr>
        <w:t>Materials</w:t>
      </w:r>
    </w:p>
    <w:p>
      <w:pPr>
        <w:pStyle w:val="ListParagraph"/>
        <w:numPr>
          <w:ilvl w:val="0"/>
          <w:numId w:val="3"/>
        </w:numPr>
        <w:tabs>
          <w:tab w:pos="934" w:val="left" w:leader="none"/>
        </w:tabs>
        <w:spacing w:line="229" w:lineRule="exact" w:before="0" w:after="0"/>
        <w:ind w:left="934" w:right="0" w:hanging="324"/>
        <w:jc w:val="left"/>
        <w:rPr>
          <w:sz w:val="20"/>
        </w:rPr>
      </w:pPr>
      <w:r>
        <w:rPr>
          <w:sz w:val="20"/>
        </w:rPr>
        <w:t>ASTM</w:t>
      </w:r>
      <w:r>
        <w:rPr>
          <w:spacing w:val="-14"/>
          <w:sz w:val="20"/>
        </w:rPr>
        <w:t> </w:t>
      </w:r>
      <w:r>
        <w:rPr>
          <w:sz w:val="20"/>
        </w:rPr>
        <w:t>E</w:t>
      </w:r>
      <w:r>
        <w:rPr>
          <w:spacing w:val="-10"/>
          <w:sz w:val="20"/>
        </w:rPr>
        <w:t> </w:t>
      </w:r>
      <w:r>
        <w:rPr>
          <w:sz w:val="20"/>
        </w:rPr>
        <w:t>2357</w:t>
      </w:r>
      <w:r>
        <w:rPr>
          <w:spacing w:val="-11"/>
          <w:sz w:val="20"/>
        </w:rPr>
        <w:t> </w:t>
      </w:r>
      <w:r>
        <w:rPr>
          <w:sz w:val="20"/>
        </w:rPr>
        <w:t>Standard</w:t>
      </w:r>
      <w:r>
        <w:rPr>
          <w:spacing w:val="-7"/>
          <w:sz w:val="20"/>
        </w:rPr>
        <w:t> </w:t>
      </w:r>
      <w:r>
        <w:rPr>
          <w:sz w:val="20"/>
        </w:rPr>
        <w:t>Test</w:t>
      </w:r>
      <w:r>
        <w:rPr>
          <w:spacing w:val="-6"/>
          <w:sz w:val="20"/>
        </w:rPr>
        <w:t> </w:t>
      </w:r>
      <w:r>
        <w:rPr>
          <w:sz w:val="20"/>
        </w:rPr>
        <w:t>Method</w:t>
      </w:r>
      <w:r>
        <w:rPr>
          <w:spacing w:val="-13"/>
          <w:sz w:val="20"/>
        </w:rPr>
        <w:t> </w:t>
      </w:r>
      <w:r>
        <w:rPr>
          <w:sz w:val="20"/>
        </w:rPr>
        <w:t>for</w:t>
      </w:r>
      <w:r>
        <w:rPr>
          <w:spacing w:val="-8"/>
          <w:sz w:val="20"/>
        </w:rPr>
        <w:t> </w:t>
      </w:r>
      <w:r>
        <w:rPr>
          <w:sz w:val="20"/>
        </w:rPr>
        <w:t>Determining</w:t>
      </w:r>
      <w:r>
        <w:rPr>
          <w:spacing w:val="-5"/>
          <w:sz w:val="20"/>
        </w:rPr>
        <w:t> </w:t>
      </w:r>
      <w:r>
        <w:rPr>
          <w:sz w:val="20"/>
        </w:rPr>
        <w:t>Air</w:t>
      </w:r>
      <w:r>
        <w:rPr>
          <w:spacing w:val="-11"/>
          <w:sz w:val="20"/>
        </w:rPr>
        <w:t> </w:t>
      </w:r>
      <w:r>
        <w:rPr>
          <w:sz w:val="20"/>
        </w:rPr>
        <w:t>Leakage</w:t>
      </w:r>
      <w:r>
        <w:rPr>
          <w:spacing w:val="-8"/>
          <w:sz w:val="20"/>
        </w:rPr>
        <w:t> </w:t>
      </w:r>
      <w:r>
        <w:rPr>
          <w:sz w:val="20"/>
        </w:rPr>
        <w:t>of</w:t>
      </w:r>
      <w:r>
        <w:rPr>
          <w:spacing w:val="-12"/>
          <w:sz w:val="20"/>
        </w:rPr>
        <w:t> </w:t>
      </w:r>
      <w:r>
        <w:rPr>
          <w:sz w:val="20"/>
        </w:rPr>
        <w:t>Air</w:t>
      </w:r>
      <w:r>
        <w:rPr>
          <w:spacing w:val="-8"/>
          <w:sz w:val="20"/>
        </w:rPr>
        <w:t> </w:t>
      </w:r>
      <w:r>
        <w:rPr>
          <w:sz w:val="20"/>
        </w:rPr>
        <w:t>Barrier</w:t>
      </w:r>
      <w:r>
        <w:rPr>
          <w:spacing w:val="-9"/>
          <w:sz w:val="20"/>
        </w:rPr>
        <w:t> </w:t>
      </w:r>
      <w:r>
        <w:rPr>
          <w:spacing w:val="-2"/>
          <w:sz w:val="20"/>
        </w:rPr>
        <w:t>Assemblies</w:t>
      </w:r>
    </w:p>
    <w:p>
      <w:pPr>
        <w:pStyle w:val="ListParagraph"/>
        <w:numPr>
          <w:ilvl w:val="0"/>
          <w:numId w:val="3"/>
        </w:numPr>
        <w:tabs>
          <w:tab w:pos="914" w:val="left" w:leader="none"/>
          <w:tab w:pos="933" w:val="left" w:leader="none"/>
        </w:tabs>
        <w:spacing w:line="240" w:lineRule="auto" w:before="1" w:after="0"/>
        <w:ind w:left="914" w:right="804" w:hanging="305"/>
        <w:jc w:val="left"/>
        <w:rPr>
          <w:sz w:val="20"/>
        </w:rPr>
      </w:pPr>
      <w:r>
        <w:rPr>
          <w:sz w:val="20"/>
        </w:rPr>
        <w:t>ASTM</w:t>
      </w:r>
      <w:r>
        <w:rPr>
          <w:sz w:val="20"/>
        </w:rPr>
        <w:t> E</w:t>
      </w:r>
      <w:r>
        <w:rPr>
          <w:spacing w:val="-7"/>
          <w:sz w:val="20"/>
        </w:rPr>
        <w:t> </w:t>
      </w:r>
      <w:r>
        <w:rPr>
          <w:sz w:val="20"/>
        </w:rPr>
        <w:t>2134</w:t>
      </w:r>
      <w:r>
        <w:rPr>
          <w:spacing w:val="-6"/>
          <w:sz w:val="20"/>
        </w:rPr>
        <w:t> </w:t>
      </w:r>
      <w:r>
        <w:rPr>
          <w:sz w:val="20"/>
        </w:rPr>
        <w:t>Test</w:t>
      </w:r>
      <w:r>
        <w:rPr>
          <w:spacing w:val="-3"/>
          <w:sz w:val="20"/>
        </w:rPr>
        <w:t> </w:t>
      </w:r>
      <w:r>
        <w:rPr>
          <w:sz w:val="20"/>
        </w:rPr>
        <w:t>Method</w:t>
      </w:r>
      <w:r>
        <w:rPr>
          <w:spacing w:val="-6"/>
          <w:sz w:val="20"/>
        </w:rPr>
        <w:t> </w:t>
      </w:r>
      <w:r>
        <w:rPr>
          <w:sz w:val="20"/>
        </w:rPr>
        <w:t>for</w:t>
      </w:r>
      <w:r>
        <w:rPr>
          <w:spacing w:val="-6"/>
          <w:sz w:val="20"/>
        </w:rPr>
        <w:t> </w:t>
      </w:r>
      <w:r>
        <w:rPr>
          <w:sz w:val="20"/>
        </w:rPr>
        <w:t>Evaluating</w:t>
      </w:r>
      <w:r>
        <w:rPr>
          <w:spacing w:val="-6"/>
          <w:sz w:val="20"/>
        </w:rPr>
        <w:t> </w:t>
      </w:r>
      <w:r>
        <w:rPr>
          <w:sz w:val="20"/>
        </w:rPr>
        <w:t>the</w:t>
      </w:r>
      <w:r>
        <w:rPr>
          <w:spacing w:val="-7"/>
          <w:sz w:val="20"/>
        </w:rPr>
        <w:t> </w:t>
      </w:r>
      <w:r>
        <w:rPr>
          <w:sz w:val="20"/>
        </w:rPr>
        <w:t>Tensile-Adhesion</w:t>
      </w:r>
      <w:r>
        <w:rPr>
          <w:spacing w:val="-6"/>
          <w:sz w:val="20"/>
        </w:rPr>
        <w:t> </w:t>
      </w:r>
      <w:r>
        <w:rPr>
          <w:sz w:val="20"/>
        </w:rPr>
        <w:t>Performance</w:t>
      </w:r>
      <w:r>
        <w:rPr>
          <w:spacing w:val="-4"/>
          <w:sz w:val="20"/>
        </w:rPr>
        <w:t> </w:t>
      </w:r>
      <w:r>
        <w:rPr>
          <w:sz w:val="20"/>
        </w:rPr>
        <w:t>of</w:t>
      </w:r>
      <w:r>
        <w:rPr>
          <w:spacing w:val="-5"/>
          <w:sz w:val="20"/>
        </w:rPr>
        <w:t> </w:t>
      </w:r>
      <w:r>
        <w:rPr>
          <w:sz w:val="20"/>
        </w:rPr>
        <w:t>Exterior</w:t>
      </w:r>
      <w:r>
        <w:rPr>
          <w:spacing w:val="-5"/>
          <w:sz w:val="20"/>
        </w:rPr>
        <w:t> </w:t>
      </w:r>
      <w:r>
        <w:rPr>
          <w:sz w:val="20"/>
        </w:rPr>
        <w:t>Insulation</w:t>
      </w:r>
      <w:r>
        <w:rPr>
          <w:spacing w:val="-6"/>
          <w:sz w:val="20"/>
        </w:rPr>
        <w:t> </w:t>
      </w:r>
      <w:r>
        <w:rPr>
          <w:sz w:val="20"/>
        </w:rPr>
        <w:t>and Finish Systems (EIFS)</w:t>
      </w:r>
    </w:p>
    <w:p>
      <w:pPr>
        <w:pStyle w:val="ListParagraph"/>
        <w:numPr>
          <w:ilvl w:val="0"/>
          <w:numId w:val="3"/>
        </w:numPr>
        <w:tabs>
          <w:tab w:pos="914" w:val="left" w:leader="none"/>
          <w:tab w:pos="933" w:val="left" w:leader="none"/>
        </w:tabs>
        <w:spacing w:line="240" w:lineRule="auto" w:before="1" w:after="0"/>
        <w:ind w:left="914" w:right="556" w:hanging="305"/>
        <w:jc w:val="left"/>
        <w:rPr>
          <w:sz w:val="20"/>
        </w:rPr>
      </w:pPr>
      <w:r>
        <w:rPr>
          <w:sz w:val="20"/>
        </w:rPr>
        <w:t>ASTM</w:t>
      </w:r>
      <w:r>
        <w:rPr>
          <w:sz w:val="20"/>
        </w:rPr>
        <w:t> E</w:t>
      </w:r>
      <w:r>
        <w:rPr>
          <w:spacing w:val="-7"/>
          <w:sz w:val="20"/>
        </w:rPr>
        <w:t> </w:t>
      </w:r>
      <w:r>
        <w:rPr>
          <w:sz w:val="20"/>
        </w:rPr>
        <w:t>2485</w:t>
      </w:r>
      <w:r>
        <w:rPr>
          <w:spacing w:val="-6"/>
          <w:sz w:val="20"/>
        </w:rPr>
        <w:t> </w:t>
      </w:r>
      <w:r>
        <w:rPr>
          <w:sz w:val="20"/>
        </w:rPr>
        <w:t>(formerly</w:t>
      </w:r>
      <w:r>
        <w:rPr>
          <w:spacing w:val="-5"/>
          <w:sz w:val="20"/>
        </w:rPr>
        <w:t> </w:t>
      </w:r>
      <w:r>
        <w:rPr>
          <w:sz w:val="20"/>
        </w:rPr>
        <w:t>EIMA</w:t>
      </w:r>
      <w:r>
        <w:rPr>
          <w:spacing w:val="-4"/>
          <w:sz w:val="20"/>
        </w:rPr>
        <w:t> </w:t>
      </w:r>
      <w:r>
        <w:rPr>
          <w:sz w:val="20"/>
        </w:rPr>
        <w:t>Std.</w:t>
      </w:r>
      <w:r>
        <w:rPr>
          <w:spacing w:val="-9"/>
          <w:sz w:val="20"/>
        </w:rPr>
        <w:t> </w:t>
      </w:r>
      <w:r>
        <w:rPr>
          <w:sz w:val="20"/>
        </w:rPr>
        <w:t>101.01)</w:t>
      </w:r>
      <w:r>
        <w:rPr>
          <w:spacing w:val="-7"/>
          <w:sz w:val="20"/>
        </w:rPr>
        <w:t> </w:t>
      </w:r>
      <w:r>
        <w:rPr>
          <w:sz w:val="20"/>
        </w:rPr>
        <w:t>Standard</w:t>
      </w:r>
      <w:r>
        <w:rPr>
          <w:spacing w:val="-2"/>
          <w:sz w:val="20"/>
        </w:rPr>
        <w:t> </w:t>
      </w:r>
      <w:r>
        <w:rPr>
          <w:sz w:val="20"/>
        </w:rPr>
        <w:t>Test</w:t>
      </w:r>
      <w:r>
        <w:rPr>
          <w:spacing w:val="-5"/>
          <w:sz w:val="20"/>
        </w:rPr>
        <w:t> </w:t>
      </w:r>
      <w:r>
        <w:rPr>
          <w:sz w:val="20"/>
        </w:rPr>
        <w:t>Method</w:t>
      </w:r>
      <w:r>
        <w:rPr>
          <w:spacing w:val="-5"/>
          <w:sz w:val="20"/>
        </w:rPr>
        <w:t> </w:t>
      </w:r>
      <w:r>
        <w:rPr>
          <w:sz w:val="20"/>
        </w:rPr>
        <w:t>for</w:t>
      </w:r>
      <w:r>
        <w:rPr>
          <w:spacing w:val="-3"/>
          <w:sz w:val="20"/>
        </w:rPr>
        <w:t> </w:t>
      </w:r>
      <w:r>
        <w:rPr>
          <w:sz w:val="20"/>
        </w:rPr>
        <w:t>Freeze-Thaw</w:t>
      </w:r>
      <w:r>
        <w:rPr>
          <w:spacing w:val="-5"/>
          <w:sz w:val="20"/>
        </w:rPr>
        <w:t> </w:t>
      </w:r>
      <w:r>
        <w:rPr>
          <w:sz w:val="20"/>
        </w:rPr>
        <w:t>Resistance</w:t>
      </w:r>
      <w:r>
        <w:rPr>
          <w:spacing w:val="-6"/>
          <w:sz w:val="20"/>
        </w:rPr>
        <w:t> </w:t>
      </w:r>
      <w:r>
        <w:rPr>
          <w:sz w:val="20"/>
        </w:rPr>
        <w:t>of</w:t>
      </w:r>
      <w:r>
        <w:rPr>
          <w:spacing w:val="-6"/>
          <w:sz w:val="20"/>
        </w:rPr>
        <w:t> </w:t>
      </w:r>
      <w:r>
        <w:rPr>
          <w:sz w:val="20"/>
        </w:rPr>
        <w:t>Exterior Insulation and Finish Systems (EIFS) and Water-Resistive Barrier Coatings</w:t>
      </w:r>
    </w:p>
    <w:p>
      <w:pPr>
        <w:pStyle w:val="ListParagraph"/>
        <w:numPr>
          <w:ilvl w:val="0"/>
          <w:numId w:val="3"/>
        </w:numPr>
        <w:tabs>
          <w:tab w:pos="914" w:val="left" w:leader="none"/>
          <w:tab w:pos="933" w:val="left" w:leader="none"/>
        </w:tabs>
        <w:spacing w:line="240" w:lineRule="auto" w:before="1" w:after="0"/>
        <w:ind w:left="914" w:right="534" w:hanging="305"/>
        <w:jc w:val="left"/>
        <w:rPr>
          <w:sz w:val="20"/>
        </w:rPr>
      </w:pPr>
      <w:r>
        <w:rPr>
          <w:sz w:val="20"/>
        </w:rPr>
        <w:t>ASTM</w:t>
      </w:r>
      <w:r>
        <w:rPr>
          <w:sz w:val="20"/>
        </w:rPr>
        <w:t> E</w:t>
      </w:r>
      <w:r>
        <w:rPr>
          <w:spacing w:val="-7"/>
          <w:sz w:val="20"/>
        </w:rPr>
        <w:t> </w:t>
      </w:r>
      <w:r>
        <w:rPr>
          <w:sz w:val="20"/>
        </w:rPr>
        <w:t>2570</w:t>
      </w:r>
      <w:r>
        <w:rPr>
          <w:spacing w:val="-9"/>
          <w:sz w:val="20"/>
        </w:rPr>
        <w:t> </w:t>
      </w:r>
      <w:r>
        <w:rPr>
          <w:sz w:val="20"/>
        </w:rPr>
        <w:t>Standard</w:t>
      </w:r>
      <w:r>
        <w:rPr>
          <w:spacing w:val="-4"/>
          <w:sz w:val="20"/>
        </w:rPr>
        <w:t> </w:t>
      </w:r>
      <w:r>
        <w:rPr>
          <w:sz w:val="20"/>
        </w:rPr>
        <w:t>Test</w:t>
      </w:r>
      <w:r>
        <w:rPr>
          <w:spacing w:val="-4"/>
          <w:sz w:val="20"/>
        </w:rPr>
        <w:t> </w:t>
      </w:r>
      <w:r>
        <w:rPr>
          <w:sz w:val="20"/>
        </w:rPr>
        <w:t>Methods</w:t>
      </w:r>
      <w:r>
        <w:rPr>
          <w:spacing w:val="-8"/>
          <w:sz w:val="20"/>
        </w:rPr>
        <w:t> </w:t>
      </w:r>
      <w:r>
        <w:rPr>
          <w:sz w:val="20"/>
        </w:rPr>
        <w:t>for</w:t>
      </w:r>
      <w:r>
        <w:rPr>
          <w:spacing w:val="-4"/>
          <w:sz w:val="20"/>
        </w:rPr>
        <w:t> </w:t>
      </w:r>
      <w:r>
        <w:rPr>
          <w:sz w:val="20"/>
        </w:rPr>
        <w:t>Evaluating</w:t>
      </w:r>
      <w:r>
        <w:rPr>
          <w:spacing w:val="-3"/>
          <w:sz w:val="20"/>
        </w:rPr>
        <w:t> </w:t>
      </w:r>
      <w:r>
        <w:rPr>
          <w:sz w:val="20"/>
        </w:rPr>
        <w:t>Water-Resistive</w:t>
      </w:r>
      <w:r>
        <w:rPr>
          <w:spacing w:val="-8"/>
          <w:sz w:val="20"/>
        </w:rPr>
        <w:t> </w:t>
      </w:r>
      <w:r>
        <w:rPr>
          <w:sz w:val="20"/>
        </w:rPr>
        <w:t>Barrier</w:t>
      </w:r>
      <w:r>
        <w:rPr>
          <w:spacing w:val="-4"/>
          <w:sz w:val="20"/>
        </w:rPr>
        <w:t> </w:t>
      </w:r>
      <w:r>
        <w:rPr>
          <w:sz w:val="20"/>
        </w:rPr>
        <w:t>(WRB)</w:t>
      </w:r>
      <w:r>
        <w:rPr>
          <w:spacing w:val="-9"/>
          <w:sz w:val="20"/>
        </w:rPr>
        <w:t> </w:t>
      </w:r>
      <w:r>
        <w:rPr>
          <w:sz w:val="20"/>
        </w:rPr>
        <w:t>Coatings</w:t>
      </w:r>
      <w:r>
        <w:rPr>
          <w:spacing w:val="-4"/>
          <w:sz w:val="20"/>
        </w:rPr>
        <w:t> </w:t>
      </w:r>
      <w:r>
        <w:rPr>
          <w:sz w:val="20"/>
        </w:rPr>
        <w:t>Used</w:t>
      </w:r>
      <w:r>
        <w:rPr>
          <w:spacing w:val="-8"/>
          <w:sz w:val="20"/>
        </w:rPr>
        <w:t> </w:t>
      </w:r>
      <w:r>
        <w:rPr>
          <w:sz w:val="20"/>
        </w:rPr>
        <w:t>under Exterior Insulation and Finish Systems (EIFS) or EIFS with Drainage</w:t>
      </w:r>
    </w:p>
    <w:p>
      <w:pPr>
        <w:pStyle w:val="ListParagraph"/>
        <w:numPr>
          <w:ilvl w:val="0"/>
          <w:numId w:val="3"/>
        </w:numPr>
        <w:tabs>
          <w:tab w:pos="934" w:val="left" w:leader="none"/>
        </w:tabs>
        <w:spacing w:line="229" w:lineRule="exact" w:before="1" w:after="0"/>
        <w:ind w:left="934" w:right="0" w:hanging="324"/>
        <w:jc w:val="left"/>
        <w:rPr>
          <w:sz w:val="20"/>
        </w:rPr>
      </w:pPr>
      <w:r>
        <w:rPr>
          <w:sz w:val="20"/>
        </w:rPr>
        <w:t>AATCC</w:t>
      </w:r>
      <w:r>
        <w:rPr>
          <w:spacing w:val="-14"/>
          <w:sz w:val="20"/>
        </w:rPr>
        <w:t> </w:t>
      </w:r>
      <w:r>
        <w:rPr>
          <w:sz w:val="20"/>
        </w:rPr>
        <w:t>Test</w:t>
      </w:r>
      <w:r>
        <w:rPr>
          <w:spacing w:val="-14"/>
          <w:sz w:val="20"/>
        </w:rPr>
        <w:t> </w:t>
      </w:r>
      <w:r>
        <w:rPr>
          <w:sz w:val="20"/>
        </w:rPr>
        <w:t>Method</w:t>
      </w:r>
      <w:r>
        <w:rPr>
          <w:spacing w:val="-14"/>
          <w:sz w:val="20"/>
        </w:rPr>
        <w:t> </w:t>
      </w:r>
      <w:r>
        <w:rPr>
          <w:sz w:val="20"/>
        </w:rPr>
        <w:t>127-2008</w:t>
      </w:r>
      <w:r>
        <w:rPr>
          <w:spacing w:val="-14"/>
          <w:sz w:val="20"/>
        </w:rPr>
        <w:t> </w:t>
      </w:r>
      <w:r>
        <w:rPr>
          <w:sz w:val="20"/>
        </w:rPr>
        <w:t>Water</w:t>
      </w:r>
      <w:r>
        <w:rPr>
          <w:spacing w:val="-14"/>
          <w:sz w:val="20"/>
        </w:rPr>
        <w:t> </w:t>
      </w:r>
      <w:r>
        <w:rPr>
          <w:sz w:val="20"/>
        </w:rPr>
        <w:t>Resistance:</w:t>
      </w:r>
      <w:r>
        <w:rPr>
          <w:spacing w:val="-14"/>
          <w:sz w:val="20"/>
        </w:rPr>
        <w:t> </w:t>
      </w:r>
      <w:r>
        <w:rPr>
          <w:sz w:val="20"/>
        </w:rPr>
        <w:t>Hydrostatic</w:t>
      </w:r>
      <w:r>
        <w:rPr>
          <w:spacing w:val="-12"/>
          <w:sz w:val="20"/>
        </w:rPr>
        <w:t> </w:t>
      </w:r>
      <w:r>
        <w:rPr>
          <w:sz w:val="20"/>
        </w:rPr>
        <w:t>Pressure</w:t>
      </w:r>
      <w:r>
        <w:rPr>
          <w:spacing w:val="-11"/>
          <w:sz w:val="20"/>
        </w:rPr>
        <w:t> </w:t>
      </w:r>
      <w:r>
        <w:rPr>
          <w:spacing w:val="-4"/>
          <w:sz w:val="20"/>
        </w:rPr>
        <w:t>Test</w:t>
      </w:r>
    </w:p>
    <w:p>
      <w:pPr>
        <w:pStyle w:val="ListParagraph"/>
        <w:numPr>
          <w:ilvl w:val="0"/>
          <w:numId w:val="3"/>
        </w:numPr>
        <w:tabs>
          <w:tab w:pos="934" w:val="left" w:leader="none"/>
        </w:tabs>
        <w:spacing w:line="229" w:lineRule="exact" w:before="0" w:after="0"/>
        <w:ind w:left="934" w:right="0" w:hanging="324"/>
        <w:jc w:val="left"/>
        <w:rPr>
          <w:sz w:val="20"/>
        </w:rPr>
      </w:pPr>
      <w:r>
        <w:rPr>
          <w:spacing w:val="-2"/>
          <w:sz w:val="20"/>
        </w:rPr>
        <w:t>Federal Specification</w:t>
      </w:r>
      <w:r>
        <w:rPr>
          <w:spacing w:val="6"/>
          <w:sz w:val="20"/>
        </w:rPr>
        <w:t> </w:t>
      </w:r>
      <w:r>
        <w:rPr>
          <w:spacing w:val="-2"/>
          <w:sz w:val="20"/>
        </w:rPr>
        <w:t>TT-C-555B</w:t>
      </w:r>
      <w:r>
        <w:rPr>
          <w:spacing w:val="-1"/>
          <w:sz w:val="20"/>
        </w:rPr>
        <w:t> </w:t>
      </w:r>
      <w:r>
        <w:rPr>
          <w:spacing w:val="-2"/>
          <w:sz w:val="20"/>
        </w:rPr>
        <w:t>Resistance</w:t>
      </w:r>
      <w:r>
        <w:rPr>
          <w:spacing w:val="2"/>
          <w:sz w:val="20"/>
        </w:rPr>
        <w:t> </w:t>
      </w:r>
      <w:r>
        <w:rPr>
          <w:spacing w:val="-2"/>
          <w:sz w:val="20"/>
        </w:rPr>
        <w:t>to</w:t>
      </w:r>
      <w:r>
        <w:rPr>
          <w:sz w:val="20"/>
        </w:rPr>
        <w:t> </w:t>
      </w:r>
      <w:r>
        <w:rPr>
          <w:spacing w:val="-2"/>
          <w:sz w:val="20"/>
        </w:rPr>
        <w:t>Wind-Driven</w:t>
      </w:r>
      <w:r>
        <w:rPr>
          <w:sz w:val="20"/>
        </w:rPr>
        <w:t> </w:t>
      </w:r>
      <w:r>
        <w:rPr>
          <w:spacing w:val="-4"/>
          <w:sz w:val="20"/>
        </w:rPr>
        <w:t>Rain</w:t>
      </w:r>
    </w:p>
    <w:p>
      <w:pPr>
        <w:pStyle w:val="ListParagraph"/>
        <w:numPr>
          <w:ilvl w:val="0"/>
          <w:numId w:val="3"/>
        </w:numPr>
        <w:tabs>
          <w:tab w:pos="934" w:val="left" w:leader="none"/>
        </w:tabs>
        <w:spacing w:line="240" w:lineRule="auto" w:before="0" w:after="0"/>
        <w:ind w:left="934" w:right="0" w:hanging="324"/>
        <w:jc w:val="left"/>
        <w:rPr>
          <w:sz w:val="20"/>
        </w:rPr>
      </w:pPr>
      <w:r>
        <w:rPr>
          <w:sz w:val="20"/>
        </w:rPr>
        <w:t>DS494,</w:t>
      </w:r>
      <w:r>
        <w:rPr>
          <w:spacing w:val="-14"/>
          <w:sz w:val="20"/>
        </w:rPr>
        <w:t> </w:t>
      </w:r>
      <w:r>
        <w:rPr>
          <w:sz w:val="20"/>
        </w:rPr>
        <w:t>Dryvit</w:t>
      </w:r>
      <w:r>
        <w:rPr>
          <w:spacing w:val="-14"/>
          <w:sz w:val="20"/>
        </w:rPr>
        <w:t> </w:t>
      </w:r>
      <w:r>
        <w:rPr>
          <w:sz w:val="20"/>
        </w:rPr>
        <w:t>AquaFlash</w:t>
      </w:r>
      <w:r>
        <w:rPr>
          <w:position w:val="6"/>
          <w:sz w:val="13"/>
        </w:rPr>
        <w:t>®</w:t>
      </w:r>
      <w:r>
        <w:rPr>
          <w:spacing w:val="3"/>
          <w:position w:val="6"/>
          <w:sz w:val="13"/>
        </w:rPr>
        <w:t> </w:t>
      </w:r>
      <w:r>
        <w:rPr>
          <w:spacing w:val="-2"/>
          <w:sz w:val="20"/>
        </w:rPr>
        <w:t>System</w:t>
      </w:r>
    </w:p>
    <w:p>
      <w:pPr>
        <w:pStyle w:val="Heading1"/>
        <w:numPr>
          <w:ilvl w:val="1"/>
          <w:numId w:val="1"/>
        </w:numPr>
        <w:tabs>
          <w:tab w:pos="864" w:val="left" w:leader="none"/>
        </w:tabs>
        <w:spacing w:line="240" w:lineRule="auto" w:before="116" w:after="0"/>
        <w:ind w:left="864" w:right="0" w:hanging="435"/>
        <w:jc w:val="left"/>
      </w:pPr>
      <w:r>
        <w:rPr>
          <w:spacing w:val="-2"/>
        </w:rPr>
        <w:t>DEFINITIONS</w:t>
      </w:r>
    </w:p>
    <w:p>
      <w:pPr>
        <w:pStyle w:val="ListParagraph"/>
        <w:numPr>
          <w:ilvl w:val="0"/>
          <w:numId w:val="4"/>
        </w:numPr>
        <w:tabs>
          <w:tab w:pos="670" w:val="left" w:leader="none"/>
        </w:tabs>
        <w:spacing w:line="240" w:lineRule="auto" w:before="0" w:after="0"/>
        <w:ind w:left="670" w:right="0" w:hanging="241"/>
        <w:jc w:val="left"/>
        <w:rPr>
          <w:sz w:val="20"/>
        </w:rPr>
      </w:pPr>
      <w:r>
        <w:rPr>
          <w:sz w:val="20"/>
        </w:rPr>
        <w:t>Contractor:</w:t>
      </w:r>
      <w:r>
        <w:rPr>
          <w:spacing w:val="-11"/>
          <w:sz w:val="20"/>
        </w:rPr>
        <w:t> </w:t>
      </w:r>
      <w:r>
        <w:rPr>
          <w:sz w:val="20"/>
        </w:rPr>
        <w:t>The</w:t>
      </w:r>
      <w:r>
        <w:rPr>
          <w:spacing w:val="-12"/>
          <w:sz w:val="20"/>
        </w:rPr>
        <w:t> </w:t>
      </w:r>
      <w:r>
        <w:rPr>
          <w:sz w:val="20"/>
        </w:rPr>
        <w:t>contractor</w:t>
      </w:r>
      <w:r>
        <w:rPr>
          <w:spacing w:val="-11"/>
          <w:sz w:val="20"/>
        </w:rPr>
        <w:t> </w:t>
      </w:r>
      <w:r>
        <w:rPr>
          <w:sz w:val="20"/>
        </w:rPr>
        <w:t>that</w:t>
      </w:r>
      <w:r>
        <w:rPr>
          <w:spacing w:val="-10"/>
          <w:sz w:val="20"/>
        </w:rPr>
        <w:t> </w:t>
      </w:r>
      <w:r>
        <w:rPr>
          <w:sz w:val="20"/>
        </w:rPr>
        <w:t>applies</w:t>
      </w:r>
      <w:r>
        <w:rPr>
          <w:spacing w:val="-4"/>
          <w:sz w:val="20"/>
        </w:rPr>
        <w:t> </w:t>
      </w:r>
      <w:r>
        <w:rPr>
          <w:sz w:val="20"/>
        </w:rPr>
        <w:t>the</w:t>
      </w:r>
      <w:r>
        <w:rPr>
          <w:spacing w:val="-5"/>
          <w:sz w:val="20"/>
        </w:rPr>
        <w:t> </w:t>
      </w:r>
      <w:r>
        <w:rPr>
          <w:sz w:val="20"/>
        </w:rPr>
        <w:t>Backstop</w:t>
      </w:r>
      <w:r>
        <w:rPr>
          <w:spacing w:val="-12"/>
          <w:sz w:val="20"/>
        </w:rPr>
        <w:t> </w:t>
      </w:r>
      <w:r>
        <w:rPr>
          <w:sz w:val="20"/>
        </w:rPr>
        <w:t>NTX</w:t>
      </w:r>
      <w:r>
        <w:rPr>
          <w:spacing w:val="-7"/>
          <w:sz w:val="20"/>
        </w:rPr>
        <w:t> </w:t>
      </w:r>
      <w:r>
        <w:rPr>
          <w:sz w:val="20"/>
        </w:rPr>
        <w:t>Texture,</w:t>
      </w:r>
      <w:r>
        <w:rPr>
          <w:spacing w:val="-9"/>
          <w:sz w:val="20"/>
        </w:rPr>
        <w:t> </w:t>
      </w:r>
      <w:r>
        <w:rPr>
          <w:sz w:val="20"/>
        </w:rPr>
        <w:t>and</w:t>
      </w:r>
      <w:r>
        <w:rPr>
          <w:spacing w:val="-10"/>
          <w:sz w:val="20"/>
        </w:rPr>
        <w:t> </w:t>
      </w:r>
      <w:r>
        <w:rPr>
          <w:sz w:val="20"/>
        </w:rPr>
        <w:t>Smooth</w:t>
      </w:r>
      <w:r>
        <w:rPr>
          <w:spacing w:val="-10"/>
          <w:sz w:val="20"/>
        </w:rPr>
        <w:t> </w:t>
      </w:r>
      <w:r>
        <w:rPr>
          <w:sz w:val="20"/>
        </w:rPr>
        <w:t>to</w:t>
      </w:r>
      <w:r>
        <w:rPr>
          <w:spacing w:val="-10"/>
          <w:sz w:val="20"/>
        </w:rPr>
        <w:t> </w:t>
      </w:r>
      <w:r>
        <w:rPr>
          <w:sz w:val="20"/>
        </w:rPr>
        <w:t>the</w:t>
      </w:r>
      <w:r>
        <w:rPr>
          <w:spacing w:val="-11"/>
          <w:sz w:val="20"/>
        </w:rPr>
        <w:t> </w:t>
      </w:r>
      <w:r>
        <w:rPr>
          <w:spacing w:val="-2"/>
          <w:sz w:val="20"/>
        </w:rPr>
        <w:t>substrate.</w:t>
      </w:r>
    </w:p>
    <w:p>
      <w:pPr>
        <w:pStyle w:val="ListParagraph"/>
        <w:numPr>
          <w:ilvl w:val="0"/>
          <w:numId w:val="4"/>
        </w:numPr>
        <w:tabs>
          <w:tab w:pos="670" w:val="left" w:leader="none"/>
        </w:tabs>
        <w:spacing w:line="240" w:lineRule="auto" w:before="1" w:after="0"/>
        <w:ind w:left="670" w:right="0" w:hanging="241"/>
        <w:jc w:val="left"/>
        <w:rPr>
          <w:sz w:val="20"/>
        </w:rPr>
      </w:pPr>
      <w:r>
        <w:rPr>
          <w:sz w:val="20"/>
        </w:rPr>
        <w:t>Sheathing:</w:t>
      </w:r>
      <w:r>
        <w:rPr>
          <w:spacing w:val="-11"/>
          <w:sz w:val="20"/>
        </w:rPr>
        <w:t> </w:t>
      </w:r>
      <w:r>
        <w:rPr>
          <w:sz w:val="20"/>
        </w:rPr>
        <w:t>A</w:t>
      </w:r>
      <w:r>
        <w:rPr>
          <w:spacing w:val="-10"/>
          <w:sz w:val="20"/>
        </w:rPr>
        <w:t> </w:t>
      </w:r>
      <w:r>
        <w:rPr>
          <w:sz w:val="20"/>
        </w:rPr>
        <w:t>substrate</w:t>
      </w:r>
      <w:r>
        <w:rPr>
          <w:spacing w:val="-10"/>
          <w:sz w:val="20"/>
        </w:rPr>
        <w:t> </w:t>
      </w:r>
      <w:r>
        <w:rPr>
          <w:sz w:val="20"/>
        </w:rPr>
        <w:t>in</w:t>
      </w:r>
      <w:r>
        <w:rPr>
          <w:spacing w:val="-11"/>
          <w:sz w:val="20"/>
        </w:rPr>
        <w:t> </w:t>
      </w:r>
      <w:r>
        <w:rPr>
          <w:sz w:val="20"/>
        </w:rPr>
        <w:t>sheet</w:t>
      </w:r>
      <w:r>
        <w:rPr>
          <w:spacing w:val="-9"/>
          <w:sz w:val="20"/>
        </w:rPr>
        <w:t> </w:t>
      </w:r>
      <w:r>
        <w:rPr>
          <w:spacing w:val="-4"/>
          <w:sz w:val="20"/>
        </w:rPr>
        <w:t>form.</w:t>
      </w:r>
    </w:p>
    <w:p>
      <w:pPr>
        <w:pStyle w:val="ListParagraph"/>
        <w:numPr>
          <w:ilvl w:val="0"/>
          <w:numId w:val="4"/>
        </w:numPr>
        <w:tabs>
          <w:tab w:pos="680" w:val="left" w:leader="none"/>
        </w:tabs>
        <w:spacing w:line="240" w:lineRule="auto" w:before="0" w:after="0"/>
        <w:ind w:left="680" w:right="0" w:hanging="251"/>
        <w:jc w:val="left"/>
        <w:rPr>
          <w:sz w:val="20"/>
        </w:rPr>
      </w:pPr>
      <w:r>
        <w:rPr>
          <w:sz w:val="20"/>
        </w:rPr>
        <w:t>Substrate:</w:t>
      </w:r>
      <w:r>
        <w:rPr>
          <w:spacing w:val="-7"/>
          <w:sz w:val="20"/>
        </w:rPr>
        <w:t> </w:t>
      </w:r>
      <w:r>
        <w:rPr>
          <w:sz w:val="20"/>
        </w:rPr>
        <w:t>The</w:t>
      </w:r>
      <w:r>
        <w:rPr>
          <w:spacing w:val="-6"/>
          <w:sz w:val="20"/>
        </w:rPr>
        <w:t> </w:t>
      </w:r>
      <w:r>
        <w:rPr>
          <w:sz w:val="20"/>
        </w:rPr>
        <w:t>material</w:t>
      </w:r>
      <w:r>
        <w:rPr>
          <w:spacing w:val="-9"/>
          <w:sz w:val="20"/>
        </w:rPr>
        <w:t> </w:t>
      </w:r>
      <w:r>
        <w:rPr>
          <w:sz w:val="20"/>
        </w:rPr>
        <w:t>to</w:t>
      </w:r>
      <w:r>
        <w:rPr>
          <w:spacing w:val="-9"/>
          <w:sz w:val="20"/>
        </w:rPr>
        <w:t> </w:t>
      </w:r>
      <w:r>
        <w:rPr>
          <w:sz w:val="20"/>
        </w:rPr>
        <w:t>which</w:t>
      </w:r>
      <w:r>
        <w:rPr>
          <w:spacing w:val="-10"/>
          <w:sz w:val="20"/>
        </w:rPr>
        <w:t> </w:t>
      </w:r>
      <w:r>
        <w:rPr>
          <w:sz w:val="20"/>
        </w:rPr>
        <w:t>the</w:t>
      </w:r>
      <w:r>
        <w:rPr>
          <w:spacing w:val="-5"/>
          <w:sz w:val="20"/>
        </w:rPr>
        <w:t> </w:t>
      </w:r>
      <w:r>
        <w:rPr>
          <w:sz w:val="20"/>
        </w:rPr>
        <w:t>Backstop</w:t>
      </w:r>
      <w:r>
        <w:rPr>
          <w:spacing w:val="-11"/>
          <w:sz w:val="20"/>
        </w:rPr>
        <w:t> </w:t>
      </w:r>
      <w:r>
        <w:rPr>
          <w:sz w:val="20"/>
        </w:rPr>
        <w:t>NTX</w:t>
      </w:r>
      <w:r>
        <w:rPr>
          <w:spacing w:val="-11"/>
          <w:sz w:val="20"/>
        </w:rPr>
        <w:t> </w:t>
      </w:r>
      <w:r>
        <w:rPr>
          <w:sz w:val="20"/>
        </w:rPr>
        <w:t>is</w:t>
      </w:r>
      <w:r>
        <w:rPr>
          <w:spacing w:val="-3"/>
          <w:sz w:val="20"/>
        </w:rPr>
        <w:t> </w:t>
      </w:r>
      <w:r>
        <w:rPr>
          <w:spacing w:val="-2"/>
          <w:sz w:val="20"/>
        </w:rPr>
        <w:t>applied.</w:t>
      </w:r>
    </w:p>
    <w:p>
      <w:pPr>
        <w:pStyle w:val="ListParagraph"/>
        <w:numPr>
          <w:ilvl w:val="0"/>
          <w:numId w:val="4"/>
        </w:numPr>
        <w:tabs>
          <w:tab w:pos="679" w:val="left" w:leader="none"/>
          <w:tab w:pos="698" w:val="left" w:leader="none"/>
        </w:tabs>
        <w:spacing w:line="240" w:lineRule="auto" w:before="1" w:after="0"/>
        <w:ind w:left="698" w:right="856" w:hanging="270"/>
        <w:jc w:val="left"/>
        <w:rPr>
          <w:sz w:val="20"/>
        </w:rPr>
      </w:pPr>
      <w:r>
        <w:rPr>
          <w:sz w:val="20"/>
        </w:rPr>
        <w:t>Substrate</w:t>
      </w:r>
      <w:r>
        <w:rPr>
          <w:spacing w:val="-6"/>
          <w:sz w:val="20"/>
        </w:rPr>
        <w:t> </w:t>
      </w:r>
      <w:r>
        <w:rPr>
          <w:sz w:val="20"/>
        </w:rPr>
        <w:t>System:</w:t>
      </w:r>
      <w:r>
        <w:rPr>
          <w:spacing w:val="-6"/>
          <w:sz w:val="20"/>
        </w:rPr>
        <w:t> </w:t>
      </w:r>
      <w:r>
        <w:rPr>
          <w:sz w:val="20"/>
        </w:rPr>
        <w:t>The</w:t>
      </w:r>
      <w:r>
        <w:rPr>
          <w:spacing w:val="-7"/>
          <w:sz w:val="20"/>
        </w:rPr>
        <w:t> </w:t>
      </w:r>
      <w:r>
        <w:rPr>
          <w:sz w:val="20"/>
        </w:rPr>
        <w:t>total</w:t>
      </w:r>
      <w:r>
        <w:rPr>
          <w:spacing w:val="-4"/>
          <w:sz w:val="20"/>
        </w:rPr>
        <w:t> </w:t>
      </w:r>
      <w:r>
        <w:rPr>
          <w:sz w:val="20"/>
        </w:rPr>
        <w:t>wall</w:t>
      </w:r>
      <w:r>
        <w:rPr>
          <w:spacing w:val="-5"/>
          <w:sz w:val="20"/>
        </w:rPr>
        <w:t> </w:t>
      </w:r>
      <w:r>
        <w:rPr>
          <w:sz w:val="20"/>
        </w:rPr>
        <w:t>assembly</w:t>
      </w:r>
      <w:r>
        <w:rPr>
          <w:spacing w:val="-5"/>
          <w:sz w:val="20"/>
        </w:rPr>
        <w:t> </w:t>
      </w:r>
      <w:r>
        <w:rPr>
          <w:sz w:val="20"/>
        </w:rPr>
        <w:t>including</w:t>
      </w:r>
      <w:r>
        <w:rPr>
          <w:spacing w:val="-6"/>
          <w:sz w:val="20"/>
        </w:rPr>
        <w:t> </w:t>
      </w:r>
      <w:r>
        <w:rPr>
          <w:sz w:val="20"/>
        </w:rPr>
        <w:t>the</w:t>
      </w:r>
      <w:r>
        <w:rPr>
          <w:spacing w:val="-9"/>
          <w:sz w:val="20"/>
        </w:rPr>
        <w:t> </w:t>
      </w:r>
      <w:r>
        <w:rPr>
          <w:sz w:val="20"/>
        </w:rPr>
        <w:t>attached</w:t>
      </w:r>
      <w:r>
        <w:rPr>
          <w:spacing w:val="-8"/>
          <w:sz w:val="20"/>
        </w:rPr>
        <w:t> </w:t>
      </w:r>
      <w:r>
        <w:rPr>
          <w:sz w:val="20"/>
        </w:rPr>
        <w:t>substrate</w:t>
      </w:r>
      <w:r>
        <w:rPr>
          <w:spacing w:val="-5"/>
          <w:sz w:val="20"/>
        </w:rPr>
        <w:t> </w:t>
      </w:r>
      <w:r>
        <w:rPr>
          <w:sz w:val="20"/>
        </w:rPr>
        <w:t>to</w:t>
      </w:r>
      <w:r>
        <w:rPr>
          <w:spacing w:val="-8"/>
          <w:sz w:val="20"/>
        </w:rPr>
        <w:t> </w:t>
      </w:r>
      <w:r>
        <w:rPr>
          <w:sz w:val="20"/>
        </w:rPr>
        <w:t>which</w:t>
      </w:r>
      <w:r>
        <w:rPr>
          <w:spacing w:val="-4"/>
          <w:sz w:val="20"/>
        </w:rPr>
        <w:t> </w:t>
      </w:r>
      <w:r>
        <w:rPr>
          <w:sz w:val="20"/>
        </w:rPr>
        <w:t>the</w:t>
      </w:r>
      <w:r>
        <w:rPr>
          <w:spacing w:val="-3"/>
          <w:sz w:val="20"/>
        </w:rPr>
        <w:t> </w:t>
      </w:r>
      <w:r>
        <w:rPr>
          <w:sz w:val="20"/>
        </w:rPr>
        <w:t>Backstop</w:t>
      </w:r>
      <w:r>
        <w:rPr>
          <w:spacing w:val="-5"/>
          <w:sz w:val="20"/>
        </w:rPr>
        <w:t> </w:t>
      </w:r>
      <w:r>
        <w:rPr>
          <w:sz w:val="20"/>
        </w:rPr>
        <w:t>NTX</w:t>
      </w:r>
      <w:r>
        <w:rPr>
          <w:spacing w:val="-9"/>
          <w:sz w:val="20"/>
        </w:rPr>
        <w:t> </w:t>
      </w:r>
      <w:r>
        <w:rPr>
          <w:sz w:val="20"/>
        </w:rPr>
        <w:t>is </w:t>
      </w:r>
      <w:r>
        <w:rPr>
          <w:spacing w:val="-2"/>
          <w:sz w:val="20"/>
        </w:rPr>
        <w:t>applied.</w:t>
      </w:r>
    </w:p>
    <w:p>
      <w:pPr>
        <w:pStyle w:val="ListParagraph"/>
        <w:numPr>
          <w:ilvl w:val="0"/>
          <w:numId w:val="4"/>
        </w:numPr>
        <w:tabs>
          <w:tab w:pos="669" w:val="left" w:leader="none"/>
          <w:tab w:pos="698" w:val="left" w:leader="none"/>
        </w:tabs>
        <w:spacing w:line="240" w:lineRule="auto" w:before="0" w:after="0"/>
        <w:ind w:left="698" w:right="1488" w:hanging="270"/>
        <w:jc w:val="left"/>
        <w:rPr>
          <w:sz w:val="20"/>
        </w:rPr>
      </w:pPr>
      <w:r>
        <w:rPr>
          <w:sz w:val="20"/>
        </w:rPr>
        <w:t>Air/Water-Resistive</w:t>
      </w:r>
      <w:r>
        <w:rPr>
          <w:spacing w:val="-7"/>
          <w:sz w:val="20"/>
        </w:rPr>
        <w:t> </w:t>
      </w:r>
      <w:r>
        <w:rPr>
          <w:sz w:val="20"/>
        </w:rPr>
        <w:t>Barrier</w:t>
      </w:r>
      <w:r>
        <w:rPr>
          <w:spacing w:val="-1"/>
          <w:sz w:val="20"/>
        </w:rPr>
        <w:t> </w:t>
      </w:r>
      <w:r>
        <w:rPr>
          <w:sz w:val="20"/>
        </w:rPr>
        <w:t>Materials:</w:t>
      </w:r>
      <w:r>
        <w:rPr>
          <w:spacing w:val="-7"/>
          <w:sz w:val="20"/>
        </w:rPr>
        <w:t> </w:t>
      </w:r>
      <w:r>
        <w:rPr>
          <w:sz w:val="20"/>
        </w:rPr>
        <w:t>A</w:t>
      </w:r>
      <w:r>
        <w:rPr>
          <w:spacing w:val="-8"/>
          <w:sz w:val="20"/>
        </w:rPr>
        <w:t> </w:t>
      </w:r>
      <w:r>
        <w:rPr>
          <w:sz w:val="20"/>
        </w:rPr>
        <w:t>combination</w:t>
      </w:r>
      <w:r>
        <w:rPr>
          <w:spacing w:val="-5"/>
          <w:sz w:val="20"/>
        </w:rPr>
        <w:t> </w:t>
      </w:r>
      <w:r>
        <w:rPr>
          <w:sz w:val="20"/>
        </w:rPr>
        <w:t>of</w:t>
      </w:r>
      <w:r>
        <w:rPr>
          <w:spacing w:val="-3"/>
          <w:sz w:val="20"/>
        </w:rPr>
        <w:t> </w:t>
      </w:r>
      <w:r>
        <w:rPr>
          <w:sz w:val="20"/>
        </w:rPr>
        <w:t>Backstop</w:t>
      </w:r>
      <w:r>
        <w:rPr>
          <w:spacing w:val="-8"/>
          <w:sz w:val="20"/>
        </w:rPr>
        <w:t> </w:t>
      </w:r>
      <w:r>
        <w:rPr>
          <w:sz w:val="20"/>
        </w:rPr>
        <w:t>NTX</w:t>
      </w:r>
      <w:r>
        <w:rPr>
          <w:spacing w:val="-12"/>
          <w:sz w:val="20"/>
        </w:rPr>
        <w:t> </w:t>
      </w:r>
      <w:r>
        <w:rPr>
          <w:sz w:val="20"/>
        </w:rPr>
        <w:t>and</w:t>
      </w:r>
      <w:r>
        <w:rPr>
          <w:spacing w:val="-9"/>
          <w:sz w:val="20"/>
        </w:rPr>
        <w:t> </w:t>
      </w:r>
      <w:r>
        <w:rPr>
          <w:sz w:val="20"/>
        </w:rPr>
        <w:t>Dryvit</w:t>
      </w:r>
      <w:r>
        <w:rPr>
          <w:spacing w:val="-7"/>
          <w:sz w:val="20"/>
        </w:rPr>
        <w:t> </w:t>
      </w:r>
      <w:r>
        <w:rPr>
          <w:sz w:val="20"/>
        </w:rPr>
        <w:t>Grid</w:t>
      </w:r>
      <w:r>
        <w:rPr>
          <w:spacing w:val="-9"/>
          <w:sz w:val="20"/>
        </w:rPr>
        <w:t> </w:t>
      </w:r>
      <w:r>
        <w:rPr>
          <w:sz w:val="20"/>
        </w:rPr>
        <w:t>Tape™</w:t>
      </w:r>
      <w:r>
        <w:rPr>
          <w:spacing w:val="-9"/>
          <w:sz w:val="20"/>
        </w:rPr>
        <w:t> </w:t>
      </w:r>
      <w:r>
        <w:rPr>
          <w:sz w:val="20"/>
        </w:rPr>
        <w:t>with AquaFlash</w:t>
      </w:r>
      <w:r>
        <w:rPr>
          <w:position w:val="6"/>
          <w:sz w:val="13"/>
        </w:rPr>
        <w:t>® </w:t>
      </w:r>
      <w:r>
        <w:rPr>
          <w:sz w:val="20"/>
        </w:rPr>
        <w:t>Liquid and AquaFlash</w:t>
      </w:r>
      <w:r>
        <w:rPr>
          <w:position w:val="6"/>
          <w:sz w:val="13"/>
        </w:rPr>
        <w:t>®</w:t>
      </w:r>
      <w:r>
        <w:rPr>
          <w:sz w:val="20"/>
        </w:rPr>
        <w:t>.</w:t>
      </w:r>
    </w:p>
    <w:p>
      <w:pPr>
        <w:pStyle w:val="ListParagraph"/>
        <w:spacing w:after="0" w:line="240" w:lineRule="auto"/>
        <w:jc w:val="left"/>
        <w:rPr>
          <w:sz w:val="20"/>
        </w:rPr>
        <w:sectPr>
          <w:headerReference w:type="default" r:id="rId6"/>
          <w:footerReference w:type="default" r:id="rId7"/>
          <w:pgSz w:w="12240" w:h="15840"/>
          <w:pgMar w:header="729" w:footer="701" w:top="940" w:bottom="900" w:left="720" w:right="720"/>
          <w:pgNumType w:start="2"/>
        </w:sectPr>
      </w:pPr>
    </w:p>
    <w:p>
      <w:pPr>
        <w:pStyle w:val="Heading1"/>
        <w:numPr>
          <w:ilvl w:val="1"/>
          <w:numId w:val="1"/>
        </w:numPr>
        <w:tabs>
          <w:tab w:pos="864" w:val="left" w:leader="none"/>
        </w:tabs>
        <w:spacing w:line="240" w:lineRule="auto" w:before="101" w:after="0"/>
        <w:ind w:left="864" w:right="0" w:hanging="435"/>
        <w:jc w:val="left"/>
      </w:pPr>
      <w:r>
        <w:rPr>
          <w:spacing w:val="-2"/>
        </w:rPr>
        <w:t>DESCRIPTION</w:t>
      </w:r>
    </w:p>
    <w:p>
      <w:pPr>
        <w:pStyle w:val="ListParagraph"/>
        <w:numPr>
          <w:ilvl w:val="0"/>
          <w:numId w:val="5"/>
        </w:numPr>
        <w:tabs>
          <w:tab w:pos="670" w:val="left" w:leader="none"/>
          <w:tab w:pos="689" w:val="left" w:leader="none"/>
        </w:tabs>
        <w:spacing w:line="240" w:lineRule="auto" w:before="1" w:after="0"/>
        <w:ind w:left="689" w:right="1019" w:hanging="260"/>
        <w:jc w:val="left"/>
        <w:rPr>
          <w:sz w:val="20"/>
        </w:rPr>
      </w:pPr>
      <w:r>
        <w:rPr>
          <w:sz w:val="20"/>
        </w:rPr>
        <w:t>General: Dryvit Backstop NTX is available in Texture, and Smooth and is a flexible polymer based, noncementitious,</w:t>
      </w:r>
      <w:r>
        <w:rPr>
          <w:spacing w:val="-4"/>
          <w:sz w:val="20"/>
        </w:rPr>
        <w:t> </w:t>
      </w:r>
      <w:r>
        <w:rPr>
          <w:sz w:val="20"/>
        </w:rPr>
        <w:t>protective</w:t>
      </w:r>
      <w:r>
        <w:rPr>
          <w:spacing w:val="-8"/>
          <w:sz w:val="20"/>
        </w:rPr>
        <w:t> </w:t>
      </w:r>
      <w:r>
        <w:rPr>
          <w:sz w:val="20"/>
        </w:rPr>
        <w:t>coating</w:t>
      </w:r>
      <w:r>
        <w:rPr>
          <w:spacing w:val="-10"/>
          <w:sz w:val="20"/>
        </w:rPr>
        <w:t> </w:t>
      </w:r>
      <w:r>
        <w:rPr>
          <w:sz w:val="20"/>
        </w:rPr>
        <w:t>used</w:t>
      </w:r>
      <w:r>
        <w:rPr>
          <w:spacing w:val="-10"/>
          <w:sz w:val="20"/>
        </w:rPr>
        <w:t> </w:t>
      </w:r>
      <w:r>
        <w:rPr>
          <w:sz w:val="20"/>
        </w:rPr>
        <w:t>as</w:t>
      </w:r>
      <w:r>
        <w:rPr>
          <w:spacing w:val="-5"/>
          <w:sz w:val="20"/>
        </w:rPr>
        <w:t> </w:t>
      </w:r>
      <w:r>
        <w:rPr>
          <w:sz w:val="20"/>
        </w:rPr>
        <w:t>an</w:t>
      </w:r>
      <w:r>
        <w:rPr>
          <w:spacing w:val="-10"/>
          <w:sz w:val="20"/>
        </w:rPr>
        <w:t> </w:t>
      </w:r>
      <w:r>
        <w:rPr>
          <w:sz w:val="20"/>
        </w:rPr>
        <w:t>air/water-resistive</w:t>
      </w:r>
      <w:r>
        <w:rPr>
          <w:spacing w:val="-9"/>
          <w:sz w:val="20"/>
        </w:rPr>
        <w:t> </w:t>
      </w:r>
      <w:r>
        <w:rPr>
          <w:sz w:val="20"/>
        </w:rPr>
        <w:t>barrier</w:t>
      </w:r>
      <w:r>
        <w:rPr>
          <w:spacing w:val="-5"/>
          <w:sz w:val="20"/>
        </w:rPr>
        <w:t> </w:t>
      </w:r>
      <w:r>
        <w:rPr>
          <w:sz w:val="20"/>
        </w:rPr>
        <w:t>when</w:t>
      </w:r>
      <w:r>
        <w:rPr>
          <w:spacing w:val="-9"/>
          <w:sz w:val="20"/>
        </w:rPr>
        <w:t> </w:t>
      </w:r>
      <w:r>
        <w:rPr>
          <w:sz w:val="20"/>
        </w:rPr>
        <w:t>applied</w:t>
      </w:r>
      <w:r>
        <w:rPr>
          <w:spacing w:val="-5"/>
          <w:sz w:val="20"/>
        </w:rPr>
        <w:t> </w:t>
      </w:r>
      <w:r>
        <w:rPr>
          <w:sz w:val="20"/>
        </w:rPr>
        <w:t>over</w:t>
      </w:r>
      <w:r>
        <w:rPr>
          <w:spacing w:val="-5"/>
          <w:sz w:val="20"/>
        </w:rPr>
        <w:t> </w:t>
      </w:r>
      <w:r>
        <w:rPr>
          <w:sz w:val="20"/>
        </w:rPr>
        <w:t>acceptable exterior substrates.</w:t>
      </w:r>
    </w:p>
    <w:p>
      <w:pPr>
        <w:pStyle w:val="ListParagraph"/>
        <w:numPr>
          <w:ilvl w:val="0"/>
          <w:numId w:val="5"/>
        </w:numPr>
        <w:tabs>
          <w:tab w:pos="670" w:val="left" w:leader="none"/>
        </w:tabs>
        <w:spacing w:line="240" w:lineRule="auto" w:before="1" w:after="0"/>
        <w:ind w:left="670" w:right="0" w:hanging="241"/>
        <w:jc w:val="left"/>
        <w:rPr>
          <w:sz w:val="20"/>
        </w:rPr>
      </w:pPr>
      <w:r>
        <w:rPr>
          <w:spacing w:val="-2"/>
          <w:sz w:val="20"/>
        </w:rPr>
        <w:t>Design</w:t>
      </w:r>
      <w:r>
        <w:rPr>
          <w:spacing w:val="-7"/>
          <w:sz w:val="20"/>
        </w:rPr>
        <w:t> </w:t>
      </w:r>
      <w:r>
        <w:rPr>
          <w:spacing w:val="-2"/>
          <w:sz w:val="20"/>
        </w:rPr>
        <w:t>Requirements</w:t>
      </w:r>
    </w:p>
    <w:p>
      <w:pPr>
        <w:pStyle w:val="ListParagraph"/>
        <w:numPr>
          <w:ilvl w:val="1"/>
          <w:numId w:val="5"/>
        </w:numPr>
        <w:tabs>
          <w:tab w:pos="915" w:val="left" w:leader="none"/>
        </w:tabs>
        <w:spacing w:line="229" w:lineRule="exact" w:before="1" w:after="0"/>
        <w:ind w:left="915" w:right="0" w:hanging="217"/>
        <w:jc w:val="left"/>
        <w:rPr>
          <w:sz w:val="20"/>
        </w:rPr>
      </w:pPr>
      <w:r>
        <w:rPr>
          <w:sz w:val="20"/>
        </w:rPr>
        <w:t>Acceptable</w:t>
      </w:r>
      <w:r>
        <w:rPr>
          <w:spacing w:val="-12"/>
          <w:sz w:val="20"/>
        </w:rPr>
        <w:t> </w:t>
      </w:r>
      <w:r>
        <w:rPr>
          <w:sz w:val="20"/>
        </w:rPr>
        <w:t>surfaces</w:t>
      </w:r>
      <w:r>
        <w:rPr>
          <w:spacing w:val="-10"/>
          <w:sz w:val="20"/>
        </w:rPr>
        <w:t> </w:t>
      </w:r>
      <w:r>
        <w:rPr>
          <w:sz w:val="20"/>
        </w:rPr>
        <w:t>for</w:t>
      </w:r>
      <w:r>
        <w:rPr>
          <w:spacing w:val="-7"/>
          <w:sz w:val="20"/>
        </w:rPr>
        <w:t> </w:t>
      </w:r>
      <w:r>
        <w:rPr>
          <w:sz w:val="20"/>
        </w:rPr>
        <w:t>Backstop</w:t>
      </w:r>
      <w:r>
        <w:rPr>
          <w:spacing w:val="-11"/>
          <w:sz w:val="20"/>
        </w:rPr>
        <w:t> </w:t>
      </w:r>
      <w:r>
        <w:rPr>
          <w:sz w:val="20"/>
        </w:rPr>
        <w:t>NTX</w:t>
      </w:r>
      <w:r>
        <w:rPr>
          <w:spacing w:val="-14"/>
          <w:sz w:val="20"/>
        </w:rPr>
        <w:t> </w:t>
      </w:r>
      <w:r>
        <w:rPr>
          <w:sz w:val="20"/>
        </w:rPr>
        <w:t>include:</w:t>
      </w:r>
      <w:r>
        <w:rPr>
          <w:spacing w:val="-7"/>
          <w:sz w:val="20"/>
        </w:rPr>
        <w:t> </w:t>
      </w:r>
      <w:r>
        <w:rPr>
          <w:sz w:val="20"/>
        </w:rPr>
        <w:t>(Refer</w:t>
      </w:r>
      <w:r>
        <w:rPr>
          <w:spacing w:val="-3"/>
          <w:sz w:val="20"/>
        </w:rPr>
        <w:t> </w:t>
      </w:r>
      <w:r>
        <w:rPr>
          <w:sz w:val="20"/>
        </w:rPr>
        <w:t>to</w:t>
      </w:r>
      <w:r>
        <w:rPr>
          <w:spacing w:val="-12"/>
          <w:sz w:val="20"/>
        </w:rPr>
        <w:t> </w:t>
      </w:r>
      <w:r>
        <w:rPr>
          <w:sz w:val="20"/>
        </w:rPr>
        <w:t>DS</w:t>
      </w:r>
      <w:r>
        <w:rPr>
          <w:spacing w:val="-8"/>
          <w:sz w:val="20"/>
        </w:rPr>
        <w:t> </w:t>
      </w:r>
      <w:r>
        <w:rPr>
          <w:sz w:val="20"/>
        </w:rPr>
        <w:t>181</w:t>
      </w:r>
      <w:r>
        <w:rPr>
          <w:spacing w:val="-9"/>
          <w:sz w:val="20"/>
        </w:rPr>
        <w:t> </w:t>
      </w:r>
      <w:r>
        <w:rPr>
          <w:sz w:val="20"/>
        </w:rPr>
        <w:t>for</w:t>
      </w:r>
      <w:r>
        <w:rPr>
          <w:spacing w:val="-9"/>
          <w:sz w:val="20"/>
        </w:rPr>
        <w:t> </w:t>
      </w:r>
      <w:r>
        <w:rPr>
          <w:sz w:val="20"/>
        </w:rPr>
        <w:t>more</w:t>
      </w:r>
      <w:r>
        <w:rPr>
          <w:spacing w:val="-12"/>
          <w:sz w:val="20"/>
        </w:rPr>
        <w:t> </w:t>
      </w:r>
      <w:r>
        <w:rPr>
          <w:sz w:val="20"/>
        </w:rPr>
        <w:t>specific</w:t>
      </w:r>
      <w:r>
        <w:rPr>
          <w:spacing w:val="-3"/>
          <w:sz w:val="20"/>
        </w:rPr>
        <w:t> </w:t>
      </w:r>
      <w:r>
        <w:rPr>
          <w:spacing w:val="-2"/>
          <w:sz w:val="20"/>
        </w:rPr>
        <w:t>requirements)</w:t>
      </w:r>
    </w:p>
    <w:p>
      <w:pPr>
        <w:pStyle w:val="ListParagraph"/>
        <w:numPr>
          <w:ilvl w:val="2"/>
          <w:numId w:val="5"/>
        </w:numPr>
        <w:tabs>
          <w:tab w:pos="1186" w:val="left" w:leader="none"/>
          <w:tab w:pos="1241" w:val="left" w:leader="none"/>
        </w:tabs>
        <w:spacing w:line="240" w:lineRule="auto" w:before="0" w:after="0"/>
        <w:ind w:left="1241" w:right="1185" w:hanging="272"/>
        <w:jc w:val="left"/>
        <w:rPr>
          <w:sz w:val="20"/>
        </w:rPr>
      </w:pPr>
      <w:r>
        <w:rPr>
          <w:sz w:val="20"/>
        </w:rPr>
        <w:t>Exterior</w:t>
      </w:r>
      <w:r>
        <w:rPr>
          <w:spacing w:val="-2"/>
          <w:sz w:val="20"/>
        </w:rPr>
        <w:t> </w:t>
      </w:r>
      <w:r>
        <w:rPr>
          <w:sz w:val="20"/>
        </w:rPr>
        <w:t>grade</w:t>
      </w:r>
      <w:r>
        <w:rPr>
          <w:spacing w:val="-8"/>
          <w:sz w:val="20"/>
        </w:rPr>
        <w:t> </w:t>
      </w:r>
      <w:r>
        <w:rPr>
          <w:sz w:val="20"/>
        </w:rPr>
        <w:t>gypsum</w:t>
      </w:r>
      <w:r>
        <w:rPr>
          <w:spacing w:val="-6"/>
          <w:sz w:val="20"/>
        </w:rPr>
        <w:t> </w:t>
      </w:r>
      <w:r>
        <w:rPr>
          <w:sz w:val="20"/>
        </w:rPr>
        <w:t>sheathing</w:t>
      </w:r>
      <w:r>
        <w:rPr>
          <w:spacing w:val="-4"/>
          <w:sz w:val="20"/>
        </w:rPr>
        <w:t> </w:t>
      </w:r>
      <w:r>
        <w:rPr>
          <w:sz w:val="20"/>
        </w:rPr>
        <w:t>meeting</w:t>
      </w:r>
      <w:r>
        <w:rPr>
          <w:spacing w:val="-6"/>
          <w:sz w:val="20"/>
        </w:rPr>
        <w:t> </w:t>
      </w:r>
      <w:r>
        <w:rPr>
          <w:sz w:val="20"/>
        </w:rPr>
        <w:t>ASTM</w:t>
      </w:r>
      <w:r>
        <w:rPr>
          <w:spacing w:val="-10"/>
          <w:sz w:val="20"/>
        </w:rPr>
        <w:t> </w:t>
      </w:r>
      <w:r>
        <w:rPr>
          <w:sz w:val="20"/>
        </w:rPr>
        <w:t>C</w:t>
      </w:r>
      <w:r>
        <w:rPr>
          <w:spacing w:val="-7"/>
          <w:sz w:val="20"/>
        </w:rPr>
        <w:t> </w:t>
      </w:r>
      <w:r>
        <w:rPr>
          <w:sz w:val="20"/>
        </w:rPr>
        <w:t>1396</w:t>
      </w:r>
      <w:r>
        <w:rPr>
          <w:spacing w:val="-10"/>
          <w:sz w:val="20"/>
        </w:rPr>
        <w:t> </w:t>
      </w:r>
      <w:r>
        <w:rPr>
          <w:sz w:val="20"/>
        </w:rPr>
        <w:t>(formerly</w:t>
      </w:r>
      <w:r>
        <w:rPr>
          <w:spacing w:val="-5"/>
          <w:sz w:val="20"/>
        </w:rPr>
        <w:t> </w:t>
      </w:r>
      <w:r>
        <w:rPr>
          <w:sz w:val="20"/>
        </w:rPr>
        <w:t>C</w:t>
      </w:r>
      <w:r>
        <w:rPr>
          <w:spacing w:val="-2"/>
          <w:sz w:val="20"/>
        </w:rPr>
        <w:t> </w:t>
      </w:r>
      <w:r>
        <w:rPr>
          <w:sz w:val="20"/>
        </w:rPr>
        <w:t>79)</w:t>
      </w:r>
      <w:r>
        <w:rPr>
          <w:spacing w:val="-4"/>
          <w:sz w:val="20"/>
        </w:rPr>
        <w:t> </w:t>
      </w:r>
      <w:r>
        <w:rPr>
          <w:sz w:val="20"/>
        </w:rPr>
        <w:t>requirements</w:t>
      </w:r>
      <w:r>
        <w:rPr>
          <w:spacing w:val="-7"/>
          <w:sz w:val="20"/>
        </w:rPr>
        <w:t> </w:t>
      </w:r>
      <w:r>
        <w:rPr>
          <w:sz w:val="20"/>
        </w:rPr>
        <w:t>for</w:t>
      </w:r>
      <w:r>
        <w:rPr>
          <w:spacing w:val="-9"/>
          <w:sz w:val="20"/>
        </w:rPr>
        <w:t> </w:t>
      </w:r>
      <w:r>
        <w:rPr>
          <w:sz w:val="20"/>
        </w:rPr>
        <w:t>water resistant core or Type X core at the time of application.</w:t>
      </w:r>
    </w:p>
    <w:p>
      <w:pPr>
        <w:pStyle w:val="ListParagraph"/>
        <w:numPr>
          <w:ilvl w:val="2"/>
          <w:numId w:val="5"/>
        </w:numPr>
        <w:tabs>
          <w:tab w:pos="1187" w:val="left" w:leader="none"/>
        </w:tabs>
        <w:spacing w:line="240" w:lineRule="auto" w:before="0" w:after="0"/>
        <w:ind w:left="1187" w:right="0" w:hanging="217"/>
        <w:jc w:val="left"/>
        <w:rPr>
          <w:sz w:val="20"/>
        </w:rPr>
      </w:pPr>
      <w:r>
        <w:rPr>
          <w:sz w:val="20"/>
        </w:rPr>
        <w:t>Exterior</w:t>
      </w:r>
      <w:r>
        <w:rPr>
          <w:spacing w:val="-12"/>
          <w:sz w:val="20"/>
        </w:rPr>
        <w:t> </w:t>
      </w:r>
      <w:r>
        <w:rPr>
          <w:sz w:val="20"/>
        </w:rPr>
        <w:t>sheathing</w:t>
      </w:r>
      <w:r>
        <w:rPr>
          <w:spacing w:val="-12"/>
          <w:sz w:val="20"/>
        </w:rPr>
        <w:t> </w:t>
      </w:r>
      <w:r>
        <w:rPr>
          <w:sz w:val="20"/>
        </w:rPr>
        <w:t>having</w:t>
      </w:r>
      <w:r>
        <w:rPr>
          <w:spacing w:val="-12"/>
          <w:sz w:val="20"/>
        </w:rPr>
        <w:t> </w:t>
      </w:r>
      <w:r>
        <w:rPr>
          <w:sz w:val="20"/>
        </w:rPr>
        <w:t>a</w:t>
      </w:r>
      <w:r>
        <w:rPr>
          <w:spacing w:val="-11"/>
          <w:sz w:val="20"/>
        </w:rPr>
        <w:t> </w:t>
      </w:r>
      <w:r>
        <w:rPr>
          <w:sz w:val="20"/>
        </w:rPr>
        <w:t>water-resistant</w:t>
      </w:r>
      <w:r>
        <w:rPr>
          <w:spacing w:val="-12"/>
          <w:sz w:val="20"/>
        </w:rPr>
        <w:t> </w:t>
      </w:r>
      <w:r>
        <w:rPr>
          <w:sz w:val="20"/>
        </w:rPr>
        <w:t>core</w:t>
      </w:r>
      <w:r>
        <w:rPr>
          <w:spacing w:val="-12"/>
          <w:sz w:val="20"/>
        </w:rPr>
        <w:t> </w:t>
      </w:r>
      <w:r>
        <w:rPr>
          <w:sz w:val="20"/>
        </w:rPr>
        <w:t>with</w:t>
      </w:r>
      <w:r>
        <w:rPr>
          <w:spacing w:val="-10"/>
          <w:sz w:val="20"/>
        </w:rPr>
        <w:t> </w:t>
      </w:r>
      <w:r>
        <w:rPr>
          <w:sz w:val="20"/>
        </w:rPr>
        <w:t>fiberglass</w:t>
      </w:r>
      <w:r>
        <w:rPr>
          <w:spacing w:val="-7"/>
          <w:sz w:val="20"/>
        </w:rPr>
        <w:t> </w:t>
      </w:r>
      <w:r>
        <w:rPr>
          <w:sz w:val="20"/>
        </w:rPr>
        <w:t>mat</w:t>
      </w:r>
      <w:r>
        <w:rPr>
          <w:spacing w:val="-13"/>
          <w:sz w:val="20"/>
        </w:rPr>
        <w:t> </w:t>
      </w:r>
      <w:r>
        <w:rPr>
          <w:sz w:val="20"/>
        </w:rPr>
        <w:t>facers</w:t>
      </w:r>
      <w:r>
        <w:rPr>
          <w:spacing w:val="-8"/>
          <w:sz w:val="20"/>
        </w:rPr>
        <w:t> </w:t>
      </w:r>
      <w:r>
        <w:rPr>
          <w:sz w:val="20"/>
        </w:rPr>
        <w:t>meeting</w:t>
      </w:r>
      <w:r>
        <w:rPr>
          <w:spacing w:val="-9"/>
          <w:sz w:val="20"/>
        </w:rPr>
        <w:t> </w:t>
      </w:r>
      <w:r>
        <w:rPr>
          <w:sz w:val="20"/>
        </w:rPr>
        <w:t>ASTM</w:t>
      </w:r>
      <w:r>
        <w:rPr>
          <w:spacing w:val="-11"/>
          <w:sz w:val="20"/>
        </w:rPr>
        <w:t> </w:t>
      </w:r>
      <w:r>
        <w:rPr>
          <w:sz w:val="20"/>
        </w:rPr>
        <w:t>C</w:t>
      </w:r>
      <w:r>
        <w:rPr>
          <w:spacing w:val="-10"/>
          <w:sz w:val="20"/>
        </w:rPr>
        <w:t> </w:t>
      </w:r>
      <w:r>
        <w:rPr>
          <w:spacing w:val="-2"/>
          <w:sz w:val="20"/>
        </w:rPr>
        <w:t>1177.</w:t>
      </w:r>
    </w:p>
    <w:p>
      <w:pPr>
        <w:pStyle w:val="ListParagraph"/>
        <w:numPr>
          <w:ilvl w:val="2"/>
          <w:numId w:val="5"/>
        </w:numPr>
        <w:tabs>
          <w:tab w:pos="1177" w:val="left" w:leader="none"/>
        </w:tabs>
        <w:spacing w:line="240" w:lineRule="auto" w:before="0" w:after="0"/>
        <w:ind w:left="1177" w:right="0" w:hanging="207"/>
        <w:jc w:val="left"/>
        <w:rPr>
          <w:sz w:val="20"/>
        </w:rPr>
      </w:pPr>
      <w:r>
        <w:rPr>
          <w:sz w:val="20"/>
        </w:rPr>
        <w:t>Exterior</w:t>
      </w:r>
      <w:r>
        <w:rPr>
          <w:spacing w:val="-13"/>
          <w:sz w:val="20"/>
        </w:rPr>
        <w:t> </w:t>
      </w:r>
      <w:r>
        <w:rPr>
          <w:sz w:val="20"/>
        </w:rPr>
        <w:t>fiber</w:t>
      </w:r>
      <w:r>
        <w:rPr>
          <w:spacing w:val="-12"/>
          <w:sz w:val="20"/>
        </w:rPr>
        <w:t> </w:t>
      </w:r>
      <w:r>
        <w:rPr>
          <w:sz w:val="20"/>
        </w:rPr>
        <w:t>reinforced</w:t>
      </w:r>
      <w:r>
        <w:rPr>
          <w:spacing w:val="-11"/>
          <w:sz w:val="20"/>
        </w:rPr>
        <w:t> </w:t>
      </w:r>
      <w:r>
        <w:rPr>
          <w:sz w:val="20"/>
        </w:rPr>
        <w:t>cement</w:t>
      </w:r>
      <w:r>
        <w:rPr>
          <w:spacing w:val="-8"/>
          <w:sz w:val="20"/>
        </w:rPr>
        <w:t> </w:t>
      </w:r>
      <w:r>
        <w:rPr>
          <w:sz w:val="20"/>
        </w:rPr>
        <w:t>or</w:t>
      </w:r>
      <w:r>
        <w:rPr>
          <w:spacing w:val="-13"/>
          <w:sz w:val="20"/>
        </w:rPr>
        <w:t> </w:t>
      </w:r>
      <w:r>
        <w:rPr>
          <w:sz w:val="20"/>
        </w:rPr>
        <w:t>calcium</w:t>
      </w:r>
      <w:r>
        <w:rPr>
          <w:spacing w:val="-13"/>
          <w:sz w:val="20"/>
        </w:rPr>
        <w:t> </w:t>
      </w:r>
      <w:r>
        <w:rPr>
          <w:sz w:val="20"/>
        </w:rPr>
        <w:t>silicate</w:t>
      </w:r>
      <w:r>
        <w:rPr>
          <w:spacing w:val="-11"/>
          <w:sz w:val="20"/>
        </w:rPr>
        <w:t> </w:t>
      </w:r>
      <w:r>
        <w:rPr>
          <w:spacing w:val="-2"/>
          <w:sz w:val="20"/>
        </w:rPr>
        <w:t>boards.</w:t>
      </w:r>
    </w:p>
    <w:p>
      <w:pPr>
        <w:pStyle w:val="ListParagraph"/>
        <w:numPr>
          <w:ilvl w:val="2"/>
          <w:numId w:val="5"/>
        </w:numPr>
        <w:tabs>
          <w:tab w:pos="1186" w:val="left" w:leader="none"/>
          <w:tab w:pos="1241" w:val="left" w:leader="none"/>
        </w:tabs>
        <w:spacing w:line="240" w:lineRule="auto" w:before="0" w:after="0"/>
        <w:ind w:left="1241" w:right="682" w:hanging="272"/>
        <w:jc w:val="left"/>
        <w:rPr>
          <w:sz w:val="20"/>
        </w:rPr>
      </w:pPr>
      <w:r>
        <w:rPr>
          <w:sz w:val="20"/>
        </w:rPr>
        <w:t>APA</w:t>
      </w:r>
      <w:r>
        <w:rPr>
          <w:spacing w:val="-5"/>
          <w:sz w:val="20"/>
        </w:rPr>
        <w:t> </w:t>
      </w:r>
      <w:r>
        <w:rPr>
          <w:sz w:val="20"/>
        </w:rPr>
        <w:t>Exterior</w:t>
      </w:r>
      <w:r>
        <w:rPr>
          <w:spacing w:val="-8"/>
          <w:sz w:val="20"/>
        </w:rPr>
        <w:t> </w:t>
      </w:r>
      <w:r>
        <w:rPr>
          <w:sz w:val="20"/>
        </w:rPr>
        <w:t>or</w:t>
      </w:r>
      <w:r>
        <w:rPr>
          <w:spacing w:val="-5"/>
          <w:sz w:val="20"/>
        </w:rPr>
        <w:t> </w:t>
      </w:r>
      <w:r>
        <w:rPr>
          <w:sz w:val="20"/>
        </w:rPr>
        <w:t>Exposure</w:t>
      </w:r>
      <w:r>
        <w:rPr>
          <w:spacing w:val="-4"/>
          <w:sz w:val="20"/>
        </w:rPr>
        <w:t> </w:t>
      </w:r>
      <w:r>
        <w:rPr>
          <w:sz w:val="20"/>
        </w:rPr>
        <w:t>1</w:t>
      </w:r>
      <w:r>
        <w:rPr>
          <w:spacing w:val="-5"/>
          <w:sz w:val="20"/>
        </w:rPr>
        <w:t> </w:t>
      </w:r>
      <w:r>
        <w:rPr>
          <w:sz w:val="20"/>
        </w:rPr>
        <w:t>Rated</w:t>
      </w:r>
      <w:r>
        <w:rPr>
          <w:spacing w:val="-3"/>
          <w:sz w:val="20"/>
        </w:rPr>
        <w:t> </w:t>
      </w:r>
      <w:r>
        <w:rPr>
          <w:sz w:val="20"/>
        </w:rPr>
        <w:t>Plywood,</w:t>
      </w:r>
      <w:r>
        <w:rPr>
          <w:spacing w:val="-6"/>
          <w:sz w:val="20"/>
        </w:rPr>
        <w:t> </w:t>
      </w:r>
      <w:r>
        <w:rPr>
          <w:sz w:val="20"/>
        </w:rPr>
        <w:t>Grade</w:t>
      </w:r>
      <w:r>
        <w:rPr>
          <w:spacing w:val="-6"/>
          <w:sz w:val="20"/>
        </w:rPr>
        <w:t> </w:t>
      </w:r>
      <w:r>
        <w:rPr>
          <w:sz w:val="20"/>
        </w:rPr>
        <w:t>C-D</w:t>
      </w:r>
      <w:r>
        <w:rPr>
          <w:spacing w:val="-6"/>
          <w:sz w:val="20"/>
        </w:rPr>
        <w:t> </w:t>
      </w:r>
      <w:r>
        <w:rPr>
          <w:sz w:val="20"/>
        </w:rPr>
        <w:t>or</w:t>
      </w:r>
      <w:r>
        <w:rPr>
          <w:spacing w:val="-8"/>
          <w:sz w:val="20"/>
        </w:rPr>
        <w:t> </w:t>
      </w:r>
      <w:r>
        <w:rPr>
          <w:sz w:val="20"/>
        </w:rPr>
        <w:t>better,</w:t>
      </w:r>
      <w:r>
        <w:rPr>
          <w:spacing w:val="-6"/>
          <w:sz w:val="20"/>
        </w:rPr>
        <w:t> </w:t>
      </w:r>
      <w:r>
        <w:rPr>
          <w:sz w:val="20"/>
        </w:rPr>
        <w:t>nominal</w:t>
      </w:r>
      <w:r>
        <w:rPr>
          <w:spacing w:val="-5"/>
          <w:sz w:val="20"/>
        </w:rPr>
        <w:t> </w:t>
      </w:r>
      <w:r>
        <w:rPr>
          <w:sz w:val="20"/>
        </w:rPr>
        <w:t>1/2</w:t>
      </w:r>
      <w:r>
        <w:rPr>
          <w:spacing w:val="-6"/>
          <w:sz w:val="20"/>
        </w:rPr>
        <w:t> </w:t>
      </w:r>
      <w:r>
        <w:rPr>
          <w:sz w:val="20"/>
        </w:rPr>
        <w:t>in</w:t>
      </w:r>
      <w:r>
        <w:rPr>
          <w:spacing w:val="-4"/>
          <w:sz w:val="20"/>
        </w:rPr>
        <w:t> </w:t>
      </w:r>
      <w:r>
        <w:rPr>
          <w:sz w:val="20"/>
        </w:rPr>
        <w:t>(12.7</w:t>
      </w:r>
      <w:r>
        <w:rPr>
          <w:spacing w:val="-6"/>
          <w:sz w:val="20"/>
        </w:rPr>
        <w:t> </w:t>
      </w:r>
      <w:r>
        <w:rPr>
          <w:sz w:val="20"/>
        </w:rPr>
        <w:t>mm)</w:t>
      </w:r>
      <w:r>
        <w:rPr>
          <w:spacing w:val="-5"/>
          <w:sz w:val="20"/>
        </w:rPr>
        <w:t> </w:t>
      </w:r>
      <w:r>
        <w:rPr>
          <w:sz w:val="20"/>
        </w:rPr>
        <w:t>minimum, installed with the C face out.</w:t>
      </w:r>
    </w:p>
    <w:p>
      <w:pPr>
        <w:pStyle w:val="ListParagraph"/>
        <w:numPr>
          <w:ilvl w:val="2"/>
          <w:numId w:val="5"/>
        </w:numPr>
        <w:tabs>
          <w:tab w:pos="1176" w:val="left" w:leader="none"/>
          <w:tab w:pos="1186" w:val="left" w:leader="none"/>
        </w:tabs>
        <w:spacing w:line="242" w:lineRule="auto" w:before="0" w:after="0"/>
        <w:ind w:left="1176" w:right="1051" w:hanging="207"/>
        <w:jc w:val="left"/>
        <w:rPr>
          <w:sz w:val="20"/>
        </w:rPr>
      </w:pPr>
      <w:r>
        <w:rPr>
          <w:sz w:val="20"/>
        </w:rPr>
        <w:t>APA</w:t>
      </w:r>
      <w:r>
        <w:rPr>
          <w:sz w:val="20"/>
        </w:rPr>
        <w:t> Exterior</w:t>
      </w:r>
      <w:r>
        <w:rPr>
          <w:spacing w:val="-6"/>
          <w:sz w:val="20"/>
        </w:rPr>
        <w:t> </w:t>
      </w:r>
      <w:r>
        <w:rPr>
          <w:sz w:val="20"/>
        </w:rPr>
        <w:t>or</w:t>
      </w:r>
      <w:r>
        <w:rPr>
          <w:spacing w:val="-8"/>
          <w:sz w:val="20"/>
        </w:rPr>
        <w:t> </w:t>
      </w:r>
      <w:r>
        <w:rPr>
          <w:sz w:val="20"/>
        </w:rPr>
        <w:t>Exposure</w:t>
      </w:r>
      <w:r>
        <w:rPr>
          <w:spacing w:val="-4"/>
          <w:sz w:val="20"/>
        </w:rPr>
        <w:t> </w:t>
      </w:r>
      <w:r>
        <w:rPr>
          <w:sz w:val="20"/>
        </w:rPr>
        <w:t>1</w:t>
      </w:r>
      <w:r>
        <w:rPr>
          <w:spacing w:val="-6"/>
          <w:sz w:val="20"/>
        </w:rPr>
        <w:t> </w:t>
      </w:r>
      <w:r>
        <w:rPr>
          <w:sz w:val="20"/>
        </w:rPr>
        <w:t>Fire</w:t>
      </w:r>
      <w:r>
        <w:rPr>
          <w:spacing w:val="-9"/>
          <w:sz w:val="20"/>
        </w:rPr>
        <w:t> </w:t>
      </w:r>
      <w:r>
        <w:rPr>
          <w:sz w:val="20"/>
        </w:rPr>
        <w:t>Retardant</w:t>
      </w:r>
      <w:r>
        <w:rPr>
          <w:spacing w:val="-4"/>
          <w:sz w:val="20"/>
        </w:rPr>
        <w:t> </w:t>
      </w:r>
      <w:r>
        <w:rPr>
          <w:sz w:val="20"/>
        </w:rPr>
        <w:t>Treated</w:t>
      </w:r>
      <w:r>
        <w:rPr>
          <w:spacing w:val="-5"/>
          <w:sz w:val="20"/>
        </w:rPr>
        <w:t> </w:t>
      </w:r>
      <w:r>
        <w:rPr>
          <w:sz w:val="20"/>
        </w:rPr>
        <w:t>(FRT)</w:t>
      </w:r>
      <w:r>
        <w:rPr>
          <w:spacing w:val="-5"/>
          <w:sz w:val="20"/>
        </w:rPr>
        <w:t> </w:t>
      </w:r>
      <w:r>
        <w:rPr>
          <w:sz w:val="20"/>
        </w:rPr>
        <w:t>Plywood,</w:t>
      </w:r>
      <w:r>
        <w:rPr>
          <w:spacing w:val="-8"/>
          <w:sz w:val="20"/>
        </w:rPr>
        <w:t> </w:t>
      </w:r>
      <w:r>
        <w:rPr>
          <w:sz w:val="20"/>
        </w:rPr>
        <w:t>Grade</w:t>
      </w:r>
      <w:r>
        <w:rPr>
          <w:spacing w:val="-8"/>
          <w:sz w:val="20"/>
        </w:rPr>
        <w:t> </w:t>
      </w:r>
      <w:r>
        <w:rPr>
          <w:sz w:val="20"/>
        </w:rPr>
        <w:t>C-D</w:t>
      </w:r>
      <w:r>
        <w:rPr>
          <w:spacing w:val="-6"/>
          <w:sz w:val="20"/>
        </w:rPr>
        <w:t> </w:t>
      </w:r>
      <w:r>
        <w:rPr>
          <w:sz w:val="20"/>
        </w:rPr>
        <w:t>or</w:t>
      </w:r>
      <w:r>
        <w:rPr>
          <w:spacing w:val="-1"/>
          <w:sz w:val="20"/>
        </w:rPr>
        <w:t> </w:t>
      </w:r>
      <w:r>
        <w:rPr>
          <w:sz w:val="20"/>
        </w:rPr>
        <w:t>better,</w:t>
      </w:r>
      <w:r>
        <w:rPr>
          <w:spacing w:val="-8"/>
          <w:sz w:val="20"/>
        </w:rPr>
        <w:t> </w:t>
      </w:r>
      <w:r>
        <w:rPr>
          <w:sz w:val="20"/>
        </w:rPr>
        <w:t>nominal 1/2 in (12.7 mm) minimum, installed with the C face out.</w:t>
      </w:r>
    </w:p>
    <w:p>
      <w:pPr>
        <w:pStyle w:val="ListParagraph"/>
        <w:numPr>
          <w:ilvl w:val="2"/>
          <w:numId w:val="5"/>
        </w:numPr>
        <w:tabs>
          <w:tab w:pos="1176" w:val="left" w:leader="none"/>
          <w:tab w:pos="1186" w:val="left" w:leader="none"/>
        </w:tabs>
        <w:spacing w:line="240" w:lineRule="auto" w:before="0" w:after="0"/>
        <w:ind w:left="1176" w:right="1112" w:hanging="207"/>
        <w:jc w:val="left"/>
        <w:rPr>
          <w:rFonts w:ascii="Arial"/>
          <w:b/>
          <w:sz w:val="20"/>
        </w:rPr>
      </w:pPr>
      <w:r>
        <w:rPr>
          <w:sz w:val="20"/>
        </w:rPr>
        <w:t>APA</w:t>
      </w:r>
      <w:r>
        <w:rPr>
          <w:sz w:val="20"/>
        </w:rPr>
        <w:t> Exposure</w:t>
      </w:r>
      <w:r>
        <w:rPr>
          <w:spacing w:val="-7"/>
          <w:sz w:val="20"/>
        </w:rPr>
        <w:t> </w:t>
      </w:r>
      <w:r>
        <w:rPr>
          <w:sz w:val="20"/>
        </w:rPr>
        <w:t>1</w:t>
      </w:r>
      <w:r>
        <w:rPr>
          <w:spacing w:val="-7"/>
          <w:sz w:val="20"/>
        </w:rPr>
        <w:t> </w:t>
      </w:r>
      <w:r>
        <w:rPr>
          <w:sz w:val="20"/>
        </w:rPr>
        <w:t>Rated</w:t>
      </w:r>
      <w:r>
        <w:rPr>
          <w:spacing w:val="-9"/>
          <w:sz w:val="20"/>
        </w:rPr>
        <w:t> </w:t>
      </w:r>
      <w:r>
        <w:rPr>
          <w:sz w:val="20"/>
        </w:rPr>
        <w:t>Oriented</w:t>
      </w:r>
      <w:r>
        <w:rPr>
          <w:spacing w:val="-7"/>
          <w:sz w:val="20"/>
        </w:rPr>
        <w:t> </w:t>
      </w:r>
      <w:r>
        <w:rPr>
          <w:sz w:val="20"/>
        </w:rPr>
        <w:t>Strand</w:t>
      </w:r>
      <w:r>
        <w:rPr>
          <w:spacing w:val="-7"/>
          <w:sz w:val="20"/>
        </w:rPr>
        <w:t> </w:t>
      </w:r>
      <w:r>
        <w:rPr>
          <w:sz w:val="20"/>
        </w:rPr>
        <w:t>Board</w:t>
      </w:r>
      <w:r>
        <w:rPr>
          <w:spacing w:val="-3"/>
          <w:sz w:val="20"/>
        </w:rPr>
        <w:t> </w:t>
      </w:r>
      <w:r>
        <w:rPr>
          <w:sz w:val="20"/>
        </w:rPr>
        <w:t>(OSB)</w:t>
      </w:r>
      <w:r>
        <w:rPr>
          <w:spacing w:val="-3"/>
          <w:sz w:val="20"/>
        </w:rPr>
        <w:t> </w:t>
      </w:r>
      <w:r>
        <w:rPr>
          <w:sz w:val="20"/>
        </w:rPr>
        <w:t>nominal</w:t>
      </w:r>
      <w:r>
        <w:rPr>
          <w:spacing w:val="-6"/>
          <w:sz w:val="20"/>
        </w:rPr>
        <w:t> </w:t>
      </w:r>
      <w:r>
        <w:rPr>
          <w:sz w:val="20"/>
        </w:rPr>
        <w:t>1/2</w:t>
      </w:r>
      <w:r>
        <w:rPr>
          <w:spacing w:val="-7"/>
          <w:sz w:val="20"/>
        </w:rPr>
        <w:t> </w:t>
      </w:r>
      <w:r>
        <w:rPr>
          <w:sz w:val="20"/>
        </w:rPr>
        <w:t>in</w:t>
      </w:r>
      <w:r>
        <w:rPr>
          <w:spacing w:val="-7"/>
          <w:sz w:val="20"/>
        </w:rPr>
        <w:t> </w:t>
      </w:r>
      <w:r>
        <w:rPr>
          <w:sz w:val="20"/>
        </w:rPr>
        <w:t>(12.7</w:t>
      </w:r>
      <w:r>
        <w:rPr>
          <w:spacing w:val="-5"/>
          <w:sz w:val="20"/>
        </w:rPr>
        <w:t> </w:t>
      </w:r>
      <w:r>
        <w:rPr>
          <w:sz w:val="20"/>
        </w:rPr>
        <w:t>mm),</w:t>
      </w:r>
      <w:r>
        <w:rPr>
          <w:spacing w:val="-3"/>
          <w:sz w:val="20"/>
        </w:rPr>
        <w:t> </w:t>
      </w:r>
      <w:r>
        <w:rPr>
          <w:sz w:val="20"/>
        </w:rPr>
        <w:t>minimum.</w:t>
      </w:r>
      <w:r>
        <w:rPr>
          <w:spacing w:val="-6"/>
          <w:sz w:val="20"/>
        </w:rPr>
        <w:t> </w:t>
      </w:r>
      <w:r>
        <w:rPr>
          <w:rFonts w:ascii="Arial"/>
          <w:b/>
          <w:sz w:val="20"/>
        </w:rPr>
        <w:t>Note: Backstop NTX - Texture is not recommended for the field of wall application over OSB.</w:t>
      </w:r>
    </w:p>
    <w:p>
      <w:pPr>
        <w:pStyle w:val="ListParagraph"/>
        <w:numPr>
          <w:ilvl w:val="2"/>
          <w:numId w:val="5"/>
        </w:numPr>
        <w:tabs>
          <w:tab w:pos="1187" w:val="left" w:leader="none"/>
        </w:tabs>
        <w:spacing w:line="240" w:lineRule="auto" w:before="0" w:after="0"/>
        <w:ind w:left="1187" w:right="0" w:hanging="217"/>
        <w:jc w:val="left"/>
        <w:rPr>
          <w:sz w:val="20"/>
        </w:rPr>
      </w:pPr>
      <w:r>
        <w:rPr>
          <w:spacing w:val="-2"/>
          <w:sz w:val="20"/>
        </w:rPr>
        <w:t>Unpainted,</w:t>
      </w:r>
      <w:r>
        <w:rPr>
          <w:sz w:val="20"/>
        </w:rPr>
        <w:t> </w:t>
      </w:r>
      <w:r>
        <w:rPr>
          <w:spacing w:val="-2"/>
          <w:sz w:val="20"/>
        </w:rPr>
        <w:t>unsealed</w:t>
      </w:r>
      <w:r>
        <w:rPr>
          <w:spacing w:val="2"/>
          <w:sz w:val="20"/>
        </w:rPr>
        <w:t> </w:t>
      </w:r>
      <w:r>
        <w:rPr>
          <w:spacing w:val="-2"/>
          <w:sz w:val="20"/>
        </w:rPr>
        <w:t>concrete</w:t>
      </w:r>
      <w:r>
        <w:rPr>
          <w:spacing w:val="-3"/>
          <w:sz w:val="20"/>
        </w:rPr>
        <w:t> </w:t>
      </w:r>
      <w:r>
        <w:rPr>
          <w:spacing w:val="-2"/>
          <w:sz w:val="20"/>
        </w:rPr>
        <w:t>and</w:t>
      </w:r>
      <w:r>
        <w:rPr>
          <w:spacing w:val="-1"/>
          <w:sz w:val="20"/>
        </w:rPr>
        <w:t> </w:t>
      </w:r>
      <w:r>
        <w:rPr>
          <w:spacing w:val="-4"/>
          <w:sz w:val="20"/>
        </w:rPr>
        <w:t>CMU.</w:t>
      </w:r>
    </w:p>
    <w:p>
      <w:pPr>
        <w:pStyle w:val="ListParagraph"/>
        <w:numPr>
          <w:ilvl w:val="1"/>
          <w:numId w:val="5"/>
        </w:numPr>
        <w:tabs>
          <w:tab w:pos="914" w:val="left" w:leader="none"/>
        </w:tabs>
        <w:spacing w:line="240" w:lineRule="auto" w:before="0" w:after="0"/>
        <w:ind w:left="914" w:right="641" w:hanging="216"/>
        <w:jc w:val="left"/>
        <w:rPr>
          <w:sz w:val="20"/>
        </w:rPr>
      </w:pPr>
      <w:r>
        <w:rPr>
          <w:sz w:val="20"/>
        </w:rPr>
        <w:t>Backstop</w:t>
      </w:r>
      <w:r>
        <w:rPr>
          <w:spacing w:val="-9"/>
          <w:sz w:val="20"/>
        </w:rPr>
        <w:t> </w:t>
      </w:r>
      <w:r>
        <w:rPr>
          <w:sz w:val="20"/>
        </w:rPr>
        <w:t>NTX</w:t>
      </w:r>
      <w:r>
        <w:rPr>
          <w:spacing w:val="-7"/>
          <w:sz w:val="20"/>
        </w:rPr>
        <w:t> </w:t>
      </w:r>
      <w:r>
        <w:rPr>
          <w:sz w:val="20"/>
        </w:rPr>
        <w:t>is</w:t>
      </w:r>
      <w:r>
        <w:rPr>
          <w:spacing w:val="-5"/>
          <w:sz w:val="20"/>
        </w:rPr>
        <w:t> </w:t>
      </w:r>
      <w:r>
        <w:rPr>
          <w:sz w:val="20"/>
        </w:rPr>
        <w:t>not</w:t>
      </w:r>
      <w:r>
        <w:rPr>
          <w:spacing w:val="-7"/>
          <w:sz w:val="20"/>
        </w:rPr>
        <w:t> </w:t>
      </w:r>
      <w:r>
        <w:rPr>
          <w:sz w:val="20"/>
        </w:rPr>
        <w:t>intended</w:t>
      </w:r>
      <w:r>
        <w:rPr>
          <w:spacing w:val="-5"/>
          <w:sz w:val="20"/>
        </w:rPr>
        <w:t> </w:t>
      </w:r>
      <w:r>
        <w:rPr>
          <w:sz w:val="20"/>
        </w:rPr>
        <w:t>to</w:t>
      </w:r>
      <w:r>
        <w:rPr>
          <w:spacing w:val="-6"/>
          <w:sz w:val="20"/>
        </w:rPr>
        <w:t> </w:t>
      </w:r>
      <w:r>
        <w:rPr>
          <w:sz w:val="20"/>
        </w:rPr>
        <w:t>be</w:t>
      </w:r>
      <w:r>
        <w:rPr>
          <w:spacing w:val="-7"/>
          <w:sz w:val="20"/>
        </w:rPr>
        <w:t> </w:t>
      </w:r>
      <w:r>
        <w:rPr>
          <w:sz w:val="20"/>
        </w:rPr>
        <w:t>used</w:t>
      </w:r>
      <w:r>
        <w:rPr>
          <w:spacing w:val="-3"/>
          <w:sz w:val="20"/>
        </w:rPr>
        <w:t> </w:t>
      </w:r>
      <w:r>
        <w:rPr>
          <w:sz w:val="20"/>
        </w:rPr>
        <w:t>as</w:t>
      </w:r>
      <w:r>
        <w:rPr>
          <w:spacing w:val="-5"/>
          <w:sz w:val="20"/>
        </w:rPr>
        <w:t> </w:t>
      </w:r>
      <w:r>
        <w:rPr>
          <w:sz w:val="20"/>
        </w:rPr>
        <w:t>waterproofing</w:t>
      </w:r>
      <w:r>
        <w:rPr>
          <w:spacing w:val="-6"/>
          <w:sz w:val="20"/>
        </w:rPr>
        <w:t> </w:t>
      </w:r>
      <w:r>
        <w:rPr>
          <w:sz w:val="20"/>
        </w:rPr>
        <w:t>for</w:t>
      </w:r>
      <w:r>
        <w:rPr>
          <w:spacing w:val="-3"/>
          <w:sz w:val="20"/>
        </w:rPr>
        <w:t> </w:t>
      </w:r>
      <w:r>
        <w:rPr>
          <w:sz w:val="20"/>
        </w:rPr>
        <w:t>exterior</w:t>
      </w:r>
      <w:r>
        <w:rPr>
          <w:spacing w:val="-5"/>
          <w:sz w:val="20"/>
        </w:rPr>
        <w:t> </w:t>
      </w:r>
      <w:r>
        <w:rPr>
          <w:sz w:val="20"/>
        </w:rPr>
        <w:t>horizontal</w:t>
      </w:r>
      <w:r>
        <w:rPr>
          <w:spacing w:val="-6"/>
          <w:sz w:val="20"/>
        </w:rPr>
        <w:t> </w:t>
      </w:r>
      <w:r>
        <w:rPr>
          <w:sz w:val="20"/>
        </w:rPr>
        <w:t>surfaces</w:t>
      </w:r>
      <w:r>
        <w:rPr>
          <w:spacing w:val="-4"/>
          <w:sz w:val="20"/>
        </w:rPr>
        <w:t> </w:t>
      </w:r>
      <w:r>
        <w:rPr>
          <w:sz w:val="20"/>
        </w:rPr>
        <w:t>or</w:t>
      </w:r>
      <w:r>
        <w:rPr>
          <w:spacing w:val="-3"/>
          <w:sz w:val="20"/>
        </w:rPr>
        <w:t> </w:t>
      </w:r>
      <w:r>
        <w:rPr>
          <w:sz w:val="20"/>
        </w:rPr>
        <w:t>below</w:t>
      </w:r>
      <w:r>
        <w:rPr>
          <w:spacing w:val="-6"/>
          <w:sz w:val="20"/>
        </w:rPr>
        <w:t> </w:t>
      </w:r>
      <w:r>
        <w:rPr>
          <w:sz w:val="20"/>
        </w:rPr>
        <w:t>grade </w:t>
      </w:r>
      <w:r>
        <w:rPr>
          <w:spacing w:val="-2"/>
          <w:sz w:val="20"/>
        </w:rPr>
        <w:t>applications.</w:t>
      </w:r>
    </w:p>
    <w:p>
      <w:pPr>
        <w:pStyle w:val="ListParagraph"/>
        <w:numPr>
          <w:ilvl w:val="1"/>
          <w:numId w:val="5"/>
        </w:numPr>
        <w:tabs>
          <w:tab w:pos="915" w:val="left" w:leader="none"/>
          <w:tab w:pos="970" w:val="left" w:leader="none"/>
        </w:tabs>
        <w:spacing w:line="240" w:lineRule="auto" w:before="0" w:after="0"/>
        <w:ind w:left="970" w:right="761" w:hanging="272"/>
        <w:jc w:val="left"/>
        <w:rPr>
          <w:sz w:val="20"/>
        </w:rPr>
      </w:pPr>
      <w:r>
        <w:rPr>
          <w:sz w:val="20"/>
        </w:rPr>
        <w:t>Backstop</w:t>
      </w:r>
      <w:r>
        <w:rPr>
          <w:spacing w:val="-6"/>
          <w:sz w:val="20"/>
        </w:rPr>
        <w:t> </w:t>
      </w:r>
      <w:r>
        <w:rPr>
          <w:sz w:val="20"/>
        </w:rPr>
        <w:t>NTX</w:t>
      </w:r>
      <w:r>
        <w:rPr>
          <w:spacing w:val="-6"/>
          <w:sz w:val="20"/>
        </w:rPr>
        <w:t> </w:t>
      </w:r>
      <w:r>
        <w:rPr>
          <w:sz w:val="20"/>
        </w:rPr>
        <w:t>can</w:t>
      </w:r>
      <w:r>
        <w:rPr>
          <w:spacing w:val="-6"/>
          <w:sz w:val="20"/>
        </w:rPr>
        <w:t> </w:t>
      </w:r>
      <w:r>
        <w:rPr>
          <w:sz w:val="20"/>
        </w:rPr>
        <w:t>be</w:t>
      </w:r>
      <w:r>
        <w:rPr>
          <w:spacing w:val="-3"/>
          <w:sz w:val="20"/>
        </w:rPr>
        <w:t> </w:t>
      </w:r>
      <w:r>
        <w:rPr>
          <w:sz w:val="20"/>
        </w:rPr>
        <w:t>exposed</w:t>
      </w:r>
      <w:r>
        <w:rPr>
          <w:spacing w:val="-4"/>
          <w:sz w:val="20"/>
        </w:rPr>
        <w:t> </w:t>
      </w:r>
      <w:r>
        <w:rPr>
          <w:sz w:val="20"/>
        </w:rPr>
        <w:t>to</w:t>
      </w:r>
      <w:r>
        <w:rPr>
          <w:spacing w:val="-6"/>
          <w:sz w:val="20"/>
        </w:rPr>
        <w:t> </w:t>
      </w:r>
      <w:r>
        <w:rPr>
          <w:sz w:val="20"/>
        </w:rPr>
        <w:t>weather</w:t>
      </w:r>
      <w:r>
        <w:rPr>
          <w:spacing w:val="-5"/>
          <w:sz w:val="20"/>
        </w:rPr>
        <w:t> </w:t>
      </w:r>
      <w:r>
        <w:rPr>
          <w:sz w:val="20"/>
        </w:rPr>
        <w:t>up</w:t>
      </w:r>
      <w:r>
        <w:rPr>
          <w:spacing w:val="-6"/>
          <w:sz w:val="20"/>
        </w:rPr>
        <w:t> </w:t>
      </w:r>
      <w:r>
        <w:rPr>
          <w:sz w:val="20"/>
        </w:rPr>
        <w:t>to</w:t>
      </w:r>
      <w:r>
        <w:rPr>
          <w:spacing w:val="-6"/>
          <w:sz w:val="20"/>
        </w:rPr>
        <w:t> </w:t>
      </w:r>
      <w:r>
        <w:rPr>
          <w:sz w:val="20"/>
        </w:rPr>
        <w:t>180</w:t>
      </w:r>
      <w:r>
        <w:rPr>
          <w:spacing w:val="-1"/>
          <w:sz w:val="20"/>
        </w:rPr>
        <w:t> </w:t>
      </w:r>
      <w:r>
        <w:rPr>
          <w:sz w:val="20"/>
        </w:rPr>
        <w:t>days</w:t>
      </w:r>
      <w:r>
        <w:rPr>
          <w:spacing w:val="-3"/>
          <w:sz w:val="20"/>
        </w:rPr>
        <w:t> </w:t>
      </w:r>
      <w:r>
        <w:rPr>
          <w:sz w:val="20"/>
        </w:rPr>
        <w:t>to</w:t>
      </w:r>
      <w:r>
        <w:rPr>
          <w:spacing w:val="-6"/>
          <w:sz w:val="20"/>
        </w:rPr>
        <w:t> </w:t>
      </w:r>
      <w:r>
        <w:rPr>
          <w:sz w:val="20"/>
        </w:rPr>
        <w:t>provide</w:t>
      </w:r>
      <w:r>
        <w:rPr>
          <w:spacing w:val="-5"/>
          <w:sz w:val="20"/>
        </w:rPr>
        <w:t> </w:t>
      </w:r>
      <w:r>
        <w:rPr>
          <w:sz w:val="20"/>
        </w:rPr>
        <w:t>sufficient</w:t>
      </w:r>
      <w:r>
        <w:rPr>
          <w:spacing w:val="-5"/>
          <w:sz w:val="20"/>
        </w:rPr>
        <w:t> </w:t>
      </w:r>
      <w:r>
        <w:rPr>
          <w:sz w:val="20"/>
        </w:rPr>
        <w:t>time</w:t>
      </w:r>
      <w:r>
        <w:rPr>
          <w:spacing w:val="-5"/>
          <w:sz w:val="20"/>
        </w:rPr>
        <w:t> </w:t>
      </w:r>
      <w:r>
        <w:rPr>
          <w:sz w:val="20"/>
        </w:rPr>
        <w:t>for</w:t>
      </w:r>
      <w:r>
        <w:rPr>
          <w:spacing w:val="-3"/>
          <w:sz w:val="20"/>
        </w:rPr>
        <w:t> </w:t>
      </w:r>
      <w:r>
        <w:rPr>
          <w:sz w:val="20"/>
        </w:rPr>
        <w:t>installation</w:t>
      </w:r>
      <w:r>
        <w:rPr>
          <w:spacing w:val="-2"/>
          <w:sz w:val="20"/>
        </w:rPr>
        <w:t> </w:t>
      </w:r>
      <w:r>
        <w:rPr>
          <w:sz w:val="20"/>
        </w:rPr>
        <w:t>of</w:t>
      </w:r>
      <w:r>
        <w:rPr>
          <w:spacing w:val="-5"/>
          <w:sz w:val="20"/>
        </w:rPr>
        <w:t> </w:t>
      </w:r>
      <w:r>
        <w:rPr>
          <w:sz w:val="20"/>
        </w:rPr>
        <w:t>the cladding. Inspect the surface of the Backstop NTX for any damage, cracks, voids or other detrimental conditions and repair prior to installation of the cladding.</w:t>
      </w:r>
    </w:p>
    <w:p>
      <w:pPr>
        <w:pStyle w:val="ListParagraph"/>
        <w:numPr>
          <w:ilvl w:val="1"/>
          <w:numId w:val="5"/>
        </w:numPr>
        <w:tabs>
          <w:tab w:pos="915" w:val="left" w:leader="none"/>
        </w:tabs>
        <w:spacing w:line="229" w:lineRule="exact" w:before="0" w:after="0"/>
        <w:ind w:left="915" w:right="0" w:hanging="217"/>
        <w:jc w:val="left"/>
        <w:rPr>
          <w:sz w:val="20"/>
        </w:rPr>
      </w:pPr>
      <w:r>
        <w:rPr>
          <w:sz w:val="20"/>
        </w:rPr>
        <w:t>Deflections</w:t>
      </w:r>
      <w:r>
        <w:rPr>
          <w:spacing w:val="-7"/>
          <w:sz w:val="20"/>
        </w:rPr>
        <w:t> </w:t>
      </w:r>
      <w:r>
        <w:rPr>
          <w:sz w:val="20"/>
        </w:rPr>
        <w:t>of</w:t>
      </w:r>
      <w:r>
        <w:rPr>
          <w:spacing w:val="-9"/>
          <w:sz w:val="20"/>
        </w:rPr>
        <w:t> </w:t>
      </w:r>
      <w:r>
        <w:rPr>
          <w:sz w:val="20"/>
        </w:rPr>
        <w:t>the</w:t>
      </w:r>
      <w:r>
        <w:rPr>
          <w:spacing w:val="-11"/>
          <w:sz w:val="20"/>
        </w:rPr>
        <w:t> </w:t>
      </w:r>
      <w:r>
        <w:rPr>
          <w:sz w:val="20"/>
        </w:rPr>
        <w:t>substrate</w:t>
      </w:r>
      <w:r>
        <w:rPr>
          <w:spacing w:val="-9"/>
          <w:sz w:val="20"/>
        </w:rPr>
        <w:t> </w:t>
      </w:r>
      <w:r>
        <w:rPr>
          <w:sz w:val="20"/>
        </w:rPr>
        <w:t>systems</w:t>
      </w:r>
      <w:r>
        <w:rPr>
          <w:spacing w:val="-9"/>
          <w:sz w:val="20"/>
        </w:rPr>
        <w:t> </w:t>
      </w:r>
      <w:r>
        <w:rPr>
          <w:sz w:val="20"/>
        </w:rPr>
        <w:t>shall</w:t>
      </w:r>
      <w:r>
        <w:rPr>
          <w:spacing w:val="-8"/>
          <w:sz w:val="20"/>
        </w:rPr>
        <w:t> </w:t>
      </w:r>
      <w:r>
        <w:rPr>
          <w:sz w:val="20"/>
        </w:rPr>
        <w:t>not</w:t>
      </w:r>
      <w:r>
        <w:rPr>
          <w:spacing w:val="-9"/>
          <w:sz w:val="20"/>
        </w:rPr>
        <w:t> </w:t>
      </w:r>
      <w:r>
        <w:rPr>
          <w:sz w:val="20"/>
        </w:rPr>
        <w:t>exceed</w:t>
      </w:r>
      <w:r>
        <w:rPr>
          <w:spacing w:val="-5"/>
          <w:sz w:val="20"/>
        </w:rPr>
        <w:t> </w:t>
      </w:r>
      <w:r>
        <w:rPr>
          <w:sz w:val="20"/>
        </w:rPr>
        <w:t>1/240</w:t>
      </w:r>
      <w:r>
        <w:rPr>
          <w:spacing w:val="-11"/>
          <w:sz w:val="20"/>
        </w:rPr>
        <w:t> </w:t>
      </w:r>
      <w:r>
        <w:rPr>
          <w:sz w:val="20"/>
        </w:rPr>
        <w:t>times</w:t>
      </w:r>
      <w:r>
        <w:rPr>
          <w:spacing w:val="-10"/>
          <w:sz w:val="20"/>
        </w:rPr>
        <w:t> </w:t>
      </w:r>
      <w:r>
        <w:rPr>
          <w:sz w:val="20"/>
        </w:rPr>
        <w:t>the</w:t>
      </w:r>
      <w:r>
        <w:rPr>
          <w:spacing w:val="-11"/>
          <w:sz w:val="20"/>
        </w:rPr>
        <w:t> </w:t>
      </w:r>
      <w:r>
        <w:rPr>
          <w:spacing w:val="-2"/>
          <w:sz w:val="20"/>
        </w:rPr>
        <w:t>span.</w:t>
      </w:r>
    </w:p>
    <w:p>
      <w:pPr>
        <w:pStyle w:val="ListParagraph"/>
        <w:spacing w:after="0" w:line="229" w:lineRule="exact"/>
        <w:jc w:val="left"/>
        <w:rPr>
          <w:sz w:val="20"/>
        </w:rPr>
        <w:sectPr>
          <w:pgSz w:w="12240" w:h="15840"/>
          <w:pgMar w:header="729" w:footer="701" w:top="940" w:bottom="920" w:left="720" w:right="720"/>
        </w:sectPr>
      </w:pPr>
    </w:p>
    <w:p>
      <w:pPr>
        <w:pStyle w:val="ListParagraph"/>
        <w:numPr>
          <w:ilvl w:val="0"/>
          <w:numId w:val="5"/>
        </w:numPr>
        <w:tabs>
          <w:tab w:pos="680" w:val="left" w:leader="none"/>
        </w:tabs>
        <w:spacing w:line="240" w:lineRule="auto" w:before="101" w:after="0"/>
        <w:ind w:left="680" w:right="0" w:hanging="251"/>
        <w:jc w:val="left"/>
        <w:rPr>
          <w:sz w:val="20"/>
        </w:rPr>
      </w:pPr>
      <w:r>
        <w:rPr>
          <w:sz w:val="20"/>
        </w:rPr>
        <w:t>Performance</w:t>
      </w:r>
      <w:r>
        <w:rPr>
          <w:spacing w:val="-14"/>
          <w:sz w:val="20"/>
        </w:rPr>
        <w:t> </w:t>
      </w:r>
      <w:r>
        <w:rPr>
          <w:sz w:val="20"/>
        </w:rPr>
        <w:t>Requirements:</w:t>
      </w:r>
      <w:r>
        <w:rPr>
          <w:spacing w:val="30"/>
          <w:sz w:val="20"/>
        </w:rPr>
        <w:t> </w:t>
      </w:r>
      <w:r>
        <w:rPr>
          <w:sz w:val="20"/>
        </w:rPr>
        <w:t>Backstop</w:t>
      </w:r>
      <w:r>
        <w:rPr>
          <w:spacing w:val="-13"/>
          <w:sz w:val="20"/>
        </w:rPr>
        <w:t> </w:t>
      </w:r>
      <w:r>
        <w:rPr>
          <w:sz w:val="20"/>
        </w:rPr>
        <w:t>NTX</w:t>
      </w:r>
      <w:r>
        <w:rPr>
          <w:spacing w:val="-14"/>
          <w:sz w:val="20"/>
        </w:rPr>
        <w:t> </w:t>
      </w:r>
      <w:r>
        <w:rPr>
          <w:sz w:val="20"/>
        </w:rPr>
        <w:t>shall</w:t>
      </w:r>
      <w:r>
        <w:rPr>
          <w:spacing w:val="-12"/>
          <w:sz w:val="20"/>
        </w:rPr>
        <w:t> </w:t>
      </w:r>
      <w:r>
        <w:rPr>
          <w:sz w:val="20"/>
        </w:rPr>
        <w:t>meet</w:t>
      </w:r>
      <w:r>
        <w:rPr>
          <w:spacing w:val="-7"/>
          <w:sz w:val="20"/>
        </w:rPr>
        <w:t> </w:t>
      </w:r>
      <w:r>
        <w:rPr>
          <w:sz w:val="20"/>
        </w:rPr>
        <w:t>the</w:t>
      </w:r>
      <w:r>
        <w:rPr>
          <w:spacing w:val="-14"/>
          <w:sz w:val="20"/>
        </w:rPr>
        <w:t> </w:t>
      </w:r>
      <w:r>
        <w:rPr>
          <w:sz w:val="20"/>
        </w:rPr>
        <w:t>following</w:t>
      </w:r>
      <w:r>
        <w:rPr>
          <w:spacing w:val="-9"/>
          <w:sz w:val="20"/>
        </w:rPr>
        <w:t> </w:t>
      </w:r>
      <w:r>
        <w:rPr>
          <w:sz w:val="20"/>
        </w:rPr>
        <w:t>performance</w:t>
      </w:r>
      <w:r>
        <w:rPr>
          <w:spacing w:val="-13"/>
          <w:sz w:val="20"/>
        </w:rPr>
        <w:t> </w:t>
      </w:r>
      <w:r>
        <w:rPr>
          <w:spacing w:val="-2"/>
          <w:sz w:val="20"/>
        </w:rPr>
        <w:t>criteria:</w:t>
      </w:r>
    </w:p>
    <w:p>
      <w:pPr>
        <w:pStyle w:val="BodyText"/>
        <w:spacing w:before="10"/>
        <w:rPr>
          <w:sz w:val="19"/>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2521"/>
        <w:gridCol w:w="2432"/>
        <w:gridCol w:w="2972"/>
      </w:tblGrid>
      <w:tr>
        <w:trPr>
          <w:trHeight w:val="220" w:hRule="atLeast"/>
        </w:trPr>
        <w:tc>
          <w:tcPr>
            <w:tcW w:w="2072" w:type="dxa"/>
          </w:tcPr>
          <w:p>
            <w:pPr>
              <w:pStyle w:val="TableParagraph"/>
              <w:spacing w:line="201" w:lineRule="exact"/>
              <w:ind w:left="24"/>
              <w:jc w:val="center"/>
              <w:rPr>
                <w:rFonts w:ascii="Arial"/>
                <w:b/>
                <w:sz w:val="19"/>
              </w:rPr>
            </w:pPr>
            <w:r>
              <w:rPr>
                <w:rFonts w:ascii="Arial"/>
                <w:b/>
                <w:spacing w:val="-4"/>
                <w:sz w:val="19"/>
              </w:rPr>
              <w:t>TEST</w:t>
            </w:r>
          </w:p>
        </w:tc>
        <w:tc>
          <w:tcPr>
            <w:tcW w:w="2521" w:type="dxa"/>
          </w:tcPr>
          <w:p>
            <w:pPr>
              <w:pStyle w:val="TableParagraph"/>
              <w:spacing w:line="201" w:lineRule="exact"/>
              <w:ind w:left="25"/>
              <w:jc w:val="center"/>
              <w:rPr>
                <w:rFonts w:ascii="Arial"/>
                <w:b/>
                <w:sz w:val="19"/>
              </w:rPr>
            </w:pPr>
            <w:r>
              <w:rPr>
                <w:rFonts w:ascii="Arial"/>
                <w:b/>
                <w:sz w:val="19"/>
              </w:rPr>
              <w:t>TEST</w:t>
            </w:r>
            <w:r>
              <w:rPr>
                <w:rFonts w:ascii="Arial"/>
                <w:b/>
                <w:spacing w:val="-4"/>
                <w:sz w:val="19"/>
              </w:rPr>
              <w:t> </w:t>
            </w:r>
            <w:r>
              <w:rPr>
                <w:rFonts w:ascii="Arial"/>
                <w:b/>
                <w:spacing w:val="-2"/>
                <w:sz w:val="19"/>
              </w:rPr>
              <w:t>METHOD</w:t>
            </w:r>
          </w:p>
        </w:tc>
        <w:tc>
          <w:tcPr>
            <w:tcW w:w="2432" w:type="dxa"/>
          </w:tcPr>
          <w:p>
            <w:pPr>
              <w:pStyle w:val="TableParagraph"/>
              <w:spacing w:line="201" w:lineRule="exact"/>
              <w:ind w:left="776"/>
              <w:rPr>
                <w:rFonts w:ascii="Arial"/>
                <w:b/>
                <w:sz w:val="19"/>
              </w:rPr>
            </w:pPr>
            <w:r>
              <w:rPr>
                <w:rFonts w:ascii="Arial"/>
                <w:b/>
                <w:spacing w:val="-2"/>
                <w:sz w:val="19"/>
              </w:rPr>
              <w:t>CRITERIA</w:t>
            </w:r>
          </w:p>
        </w:tc>
        <w:tc>
          <w:tcPr>
            <w:tcW w:w="2972" w:type="dxa"/>
          </w:tcPr>
          <w:p>
            <w:pPr>
              <w:pStyle w:val="TableParagraph"/>
              <w:spacing w:line="201" w:lineRule="exact"/>
              <w:ind w:left="21"/>
              <w:jc w:val="center"/>
              <w:rPr>
                <w:rFonts w:ascii="Arial"/>
                <w:b/>
                <w:sz w:val="19"/>
              </w:rPr>
            </w:pPr>
            <w:r>
              <w:rPr>
                <w:rFonts w:ascii="Arial"/>
                <w:b/>
                <w:spacing w:val="-2"/>
                <w:sz w:val="19"/>
              </w:rPr>
              <w:t>RESULTS</w:t>
            </w:r>
          </w:p>
        </w:tc>
      </w:tr>
      <w:tr>
        <w:trPr>
          <w:trHeight w:val="711" w:hRule="atLeast"/>
        </w:trPr>
        <w:tc>
          <w:tcPr>
            <w:tcW w:w="2072" w:type="dxa"/>
            <w:tcBorders>
              <w:bottom w:val="nil"/>
            </w:tcBorders>
          </w:tcPr>
          <w:p>
            <w:pPr>
              <w:pStyle w:val="TableParagraph"/>
              <w:spacing w:line="213" w:lineRule="exact"/>
              <w:ind w:left="115"/>
              <w:rPr>
                <w:rFonts w:ascii="Arial"/>
                <w:b/>
                <w:sz w:val="19"/>
              </w:rPr>
            </w:pPr>
            <w:r>
              <w:rPr>
                <w:rFonts w:ascii="Arial"/>
                <w:b/>
                <w:spacing w:val="-2"/>
                <w:sz w:val="19"/>
              </w:rPr>
              <w:t>Tensile</w:t>
            </w:r>
            <w:r>
              <w:rPr>
                <w:rFonts w:ascii="Arial"/>
                <w:b/>
                <w:spacing w:val="-1"/>
                <w:sz w:val="19"/>
              </w:rPr>
              <w:t> </w:t>
            </w:r>
            <w:r>
              <w:rPr>
                <w:rFonts w:ascii="Arial"/>
                <w:b/>
                <w:spacing w:val="-4"/>
                <w:sz w:val="19"/>
              </w:rPr>
              <w:t>Bond</w:t>
            </w:r>
          </w:p>
        </w:tc>
        <w:tc>
          <w:tcPr>
            <w:tcW w:w="2521" w:type="dxa"/>
            <w:tcBorders>
              <w:bottom w:val="nil"/>
            </w:tcBorders>
          </w:tcPr>
          <w:p>
            <w:pPr>
              <w:pStyle w:val="TableParagraph"/>
              <w:spacing w:line="213" w:lineRule="exact"/>
              <w:ind w:left="25" w:right="6"/>
              <w:jc w:val="center"/>
              <w:rPr>
                <w:sz w:val="19"/>
              </w:rPr>
            </w:pPr>
            <w:r>
              <w:rPr>
                <w:sz w:val="19"/>
              </w:rPr>
              <w:t>ASTM</w:t>
            </w:r>
            <w:r>
              <w:rPr>
                <w:spacing w:val="-7"/>
                <w:sz w:val="19"/>
              </w:rPr>
              <w:t> </w:t>
            </w:r>
            <w:r>
              <w:rPr>
                <w:sz w:val="19"/>
              </w:rPr>
              <w:t>C</w:t>
            </w:r>
            <w:r>
              <w:rPr>
                <w:spacing w:val="-9"/>
                <w:sz w:val="19"/>
              </w:rPr>
              <w:t> </w:t>
            </w:r>
            <w:r>
              <w:rPr>
                <w:sz w:val="19"/>
              </w:rPr>
              <w:t>297/E</w:t>
            </w:r>
            <w:r>
              <w:rPr>
                <w:spacing w:val="-9"/>
                <w:sz w:val="19"/>
              </w:rPr>
              <w:t> </w:t>
            </w:r>
            <w:r>
              <w:rPr>
                <w:spacing w:val="-2"/>
                <w:sz w:val="19"/>
              </w:rPr>
              <w:t>2134*</w:t>
            </w:r>
          </w:p>
        </w:tc>
        <w:tc>
          <w:tcPr>
            <w:tcW w:w="2432" w:type="dxa"/>
            <w:tcBorders>
              <w:bottom w:val="nil"/>
            </w:tcBorders>
          </w:tcPr>
          <w:p>
            <w:pPr>
              <w:pStyle w:val="TableParagraph"/>
              <w:spacing w:line="213" w:lineRule="exact"/>
              <w:rPr>
                <w:sz w:val="19"/>
              </w:rPr>
            </w:pPr>
            <w:r>
              <w:rPr>
                <w:sz w:val="19"/>
              </w:rPr>
              <w:t>Minimum</w:t>
            </w:r>
            <w:r>
              <w:rPr>
                <w:spacing w:val="-12"/>
                <w:sz w:val="19"/>
              </w:rPr>
              <w:t> </w:t>
            </w:r>
            <w:r>
              <w:rPr>
                <w:sz w:val="19"/>
              </w:rPr>
              <w:t>15</w:t>
            </w:r>
            <w:r>
              <w:rPr>
                <w:spacing w:val="-12"/>
                <w:sz w:val="19"/>
              </w:rPr>
              <w:t> </w:t>
            </w:r>
            <w:r>
              <w:rPr>
                <w:spacing w:val="-5"/>
                <w:sz w:val="19"/>
              </w:rPr>
              <w:t>psi</w:t>
            </w:r>
          </w:p>
          <w:p>
            <w:pPr>
              <w:pStyle w:val="TableParagraph"/>
              <w:spacing w:before="2"/>
              <w:rPr>
                <w:sz w:val="19"/>
              </w:rPr>
            </w:pPr>
            <w:r>
              <w:rPr>
                <w:sz w:val="19"/>
              </w:rPr>
              <w:t>(104</w:t>
            </w:r>
            <w:r>
              <w:rPr>
                <w:spacing w:val="-10"/>
                <w:sz w:val="19"/>
              </w:rPr>
              <w:t> </w:t>
            </w:r>
            <w:r>
              <w:rPr>
                <w:spacing w:val="-4"/>
                <w:sz w:val="19"/>
              </w:rPr>
              <w:t>kPa)</w:t>
            </w:r>
          </w:p>
        </w:tc>
        <w:tc>
          <w:tcPr>
            <w:tcW w:w="2972" w:type="dxa"/>
            <w:tcBorders>
              <w:bottom w:val="nil"/>
            </w:tcBorders>
          </w:tcPr>
          <w:p>
            <w:pPr>
              <w:pStyle w:val="TableParagraph"/>
              <w:spacing w:line="213" w:lineRule="exact"/>
              <w:ind w:left="111"/>
              <w:rPr>
                <w:sz w:val="19"/>
              </w:rPr>
            </w:pPr>
            <w:r>
              <w:rPr>
                <w:spacing w:val="-2"/>
                <w:sz w:val="19"/>
              </w:rPr>
              <w:t>Substrate:</w:t>
            </w:r>
          </w:p>
          <w:p>
            <w:pPr>
              <w:pStyle w:val="TableParagraph"/>
              <w:spacing w:before="2"/>
              <w:ind w:left="272"/>
              <w:rPr>
                <w:sz w:val="19"/>
              </w:rPr>
            </w:pPr>
            <w:r>
              <w:rPr>
                <w:sz w:val="19"/>
              </w:rPr>
              <w:t>Minimum</w:t>
            </w:r>
            <w:r>
              <w:rPr>
                <w:spacing w:val="-14"/>
                <w:sz w:val="19"/>
              </w:rPr>
              <w:t> </w:t>
            </w:r>
            <w:r>
              <w:rPr>
                <w:sz w:val="19"/>
              </w:rPr>
              <w:t>19</w:t>
            </w:r>
            <w:r>
              <w:rPr>
                <w:spacing w:val="-13"/>
                <w:sz w:val="19"/>
              </w:rPr>
              <w:t> </w:t>
            </w:r>
            <w:r>
              <w:rPr>
                <w:sz w:val="19"/>
              </w:rPr>
              <w:t>psi</w:t>
            </w:r>
            <w:r>
              <w:rPr>
                <w:spacing w:val="-13"/>
                <w:sz w:val="19"/>
              </w:rPr>
              <w:t> </w:t>
            </w:r>
            <w:r>
              <w:rPr>
                <w:sz w:val="19"/>
              </w:rPr>
              <w:t>(131</w:t>
            </w:r>
            <w:r>
              <w:rPr>
                <w:spacing w:val="-13"/>
                <w:sz w:val="19"/>
              </w:rPr>
              <w:t> </w:t>
            </w:r>
            <w:r>
              <w:rPr>
                <w:sz w:val="19"/>
              </w:rPr>
              <w:t>kPa) (Backstop NTX)</w:t>
            </w:r>
          </w:p>
        </w:tc>
      </w:tr>
      <w:tr>
        <w:trPr>
          <w:trHeight w:val="713" w:hRule="atLeast"/>
        </w:trPr>
        <w:tc>
          <w:tcPr>
            <w:tcW w:w="2072" w:type="dxa"/>
            <w:tcBorders>
              <w:top w:val="nil"/>
            </w:tcBorders>
          </w:tcPr>
          <w:p>
            <w:pPr>
              <w:pStyle w:val="TableParagraph"/>
              <w:ind w:left="0"/>
              <w:rPr>
                <w:rFonts w:ascii="Times New Roman"/>
                <w:sz w:val="18"/>
              </w:rPr>
            </w:pPr>
          </w:p>
        </w:tc>
        <w:tc>
          <w:tcPr>
            <w:tcW w:w="2521" w:type="dxa"/>
            <w:tcBorders>
              <w:top w:val="nil"/>
            </w:tcBorders>
          </w:tcPr>
          <w:p>
            <w:pPr>
              <w:pStyle w:val="TableParagraph"/>
              <w:ind w:left="0"/>
              <w:rPr>
                <w:rFonts w:ascii="Times New Roman"/>
                <w:sz w:val="18"/>
              </w:rPr>
            </w:pPr>
          </w:p>
        </w:tc>
        <w:tc>
          <w:tcPr>
            <w:tcW w:w="2432" w:type="dxa"/>
            <w:tcBorders>
              <w:top w:val="nil"/>
            </w:tcBorders>
          </w:tcPr>
          <w:p>
            <w:pPr>
              <w:pStyle w:val="TableParagraph"/>
              <w:ind w:left="0"/>
              <w:rPr>
                <w:rFonts w:ascii="Times New Roman"/>
                <w:sz w:val="18"/>
              </w:rPr>
            </w:pPr>
          </w:p>
        </w:tc>
        <w:tc>
          <w:tcPr>
            <w:tcW w:w="2972" w:type="dxa"/>
            <w:tcBorders>
              <w:top w:val="nil"/>
            </w:tcBorders>
          </w:tcPr>
          <w:p>
            <w:pPr>
              <w:pStyle w:val="TableParagraph"/>
              <w:spacing w:before="53"/>
              <w:ind w:left="111"/>
              <w:rPr>
                <w:sz w:val="19"/>
              </w:rPr>
            </w:pPr>
            <w:r>
              <w:rPr>
                <w:spacing w:val="-2"/>
                <w:sz w:val="19"/>
              </w:rPr>
              <w:t>Flashing</w:t>
            </w:r>
          </w:p>
          <w:p>
            <w:pPr>
              <w:pStyle w:val="TableParagraph"/>
              <w:spacing w:line="220" w:lineRule="atLeast"/>
              <w:ind w:left="286"/>
              <w:rPr>
                <w:sz w:val="19"/>
              </w:rPr>
            </w:pPr>
            <w:r>
              <w:rPr>
                <w:sz w:val="19"/>
              </w:rPr>
              <w:t>Minimum</w:t>
            </w:r>
            <w:r>
              <w:rPr>
                <w:spacing w:val="-14"/>
                <w:sz w:val="19"/>
              </w:rPr>
              <w:t> </w:t>
            </w:r>
            <w:r>
              <w:rPr>
                <w:sz w:val="19"/>
              </w:rPr>
              <w:t>431</w:t>
            </w:r>
            <w:r>
              <w:rPr>
                <w:spacing w:val="-13"/>
                <w:sz w:val="19"/>
              </w:rPr>
              <w:t> </w:t>
            </w:r>
            <w:r>
              <w:rPr>
                <w:sz w:val="19"/>
              </w:rPr>
              <w:t>psi</w:t>
            </w:r>
            <w:r>
              <w:rPr>
                <w:spacing w:val="-13"/>
                <w:sz w:val="19"/>
              </w:rPr>
              <w:t> </w:t>
            </w:r>
            <w:r>
              <w:rPr>
                <w:sz w:val="19"/>
              </w:rPr>
              <w:t>(2970</w:t>
            </w:r>
            <w:r>
              <w:rPr>
                <w:spacing w:val="-13"/>
                <w:sz w:val="19"/>
              </w:rPr>
              <w:t> </w:t>
            </w:r>
            <w:r>
              <w:rPr>
                <w:sz w:val="19"/>
              </w:rPr>
              <w:t>kPa) (Backstop NTX)</w:t>
            </w:r>
          </w:p>
        </w:tc>
      </w:tr>
      <w:tr>
        <w:trPr>
          <w:trHeight w:val="434" w:hRule="atLeast"/>
        </w:trPr>
        <w:tc>
          <w:tcPr>
            <w:tcW w:w="2072" w:type="dxa"/>
          </w:tcPr>
          <w:p>
            <w:pPr>
              <w:pStyle w:val="TableParagraph"/>
              <w:spacing w:line="218" w:lineRule="exact"/>
              <w:ind w:left="115"/>
              <w:rPr>
                <w:rFonts w:ascii="Arial"/>
                <w:b/>
                <w:sz w:val="19"/>
              </w:rPr>
            </w:pPr>
            <w:r>
              <w:rPr>
                <w:rFonts w:ascii="Arial"/>
                <w:b/>
                <w:spacing w:val="-5"/>
                <w:sz w:val="19"/>
              </w:rPr>
              <w:t>Freeze-</w:t>
            </w:r>
            <w:r>
              <w:rPr>
                <w:rFonts w:ascii="Arial"/>
                <w:b/>
                <w:spacing w:val="-4"/>
                <w:sz w:val="19"/>
              </w:rPr>
              <w:t>thaw</w:t>
            </w:r>
          </w:p>
        </w:tc>
        <w:tc>
          <w:tcPr>
            <w:tcW w:w="2521" w:type="dxa"/>
          </w:tcPr>
          <w:p>
            <w:pPr>
              <w:pStyle w:val="TableParagraph"/>
              <w:spacing w:line="218" w:lineRule="exact"/>
              <w:ind w:left="25" w:right="5"/>
              <w:jc w:val="center"/>
              <w:rPr>
                <w:sz w:val="19"/>
              </w:rPr>
            </w:pPr>
            <w:r>
              <w:rPr>
                <w:sz w:val="19"/>
              </w:rPr>
              <w:t>ASTM</w:t>
            </w:r>
            <w:r>
              <w:rPr>
                <w:spacing w:val="-8"/>
                <w:sz w:val="19"/>
              </w:rPr>
              <w:t> </w:t>
            </w:r>
            <w:r>
              <w:rPr>
                <w:sz w:val="19"/>
              </w:rPr>
              <w:t>E</w:t>
            </w:r>
            <w:r>
              <w:rPr>
                <w:spacing w:val="-11"/>
                <w:sz w:val="19"/>
              </w:rPr>
              <w:t> </w:t>
            </w:r>
            <w:r>
              <w:rPr>
                <w:sz w:val="19"/>
              </w:rPr>
              <w:t>2485</w:t>
            </w:r>
            <w:r>
              <w:rPr>
                <w:spacing w:val="-8"/>
                <w:sz w:val="19"/>
              </w:rPr>
              <w:t> </w:t>
            </w:r>
            <w:r>
              <w:rPr>
                <w:sz w:val="19"/>
              </w:rPr>
              <w:t>Method</w:t>
            </w:r>
            <w:r>
              <w:rPr>
                <w:spacing w:val="-10"/>
                <w:sz w:val="19"/>
              </w:rPr>
              <w:t> </w:t>
            </w:r>
            <w:r>
              <w:rPr>
                <w:spacing w:val="-5"/>
                <w:sz w:val="19"/>
              </w:rPr>
              <w:t>B*</w:t>
            </w:r>
          </w:p>
        </w:tc>
        <w:tc>
          <w:tcPr>
            <w:tcW w:w="2432" w:type="dxa"/>
          </w:tcPr>
          <w:p>
            <w:pPr>
              <w:pStyle w:val="TableParagraph"/>
              <w:spacing w:line="216" w:lineRule="exact"/>
              <w:ind w:right="328"/>
              <w:rPr>
                <w:sz w:val="19"/>
              </w:rPr>
            </w:pPr>
            <w:r>
              <w:rPr>
                <w:spacing w:val="-2"/>
                <w:sz w:val="19"/>
              </w:rPr>
              <w:t>No</w:t>
            </w:r>
            <w:r>
              <w:rPr>
                <w:spacing w:val="-14"/>
                <w:sz w:val="19"/>
              </w:rPr>
              <w:t> </w:t>
            </w:r>
            <w:r>
              <w:rPr>
                <w:spacing w:val="-2"/>
                <w:sz w:val="19"/>
              </w:rPr>
              <w:t>deleterious</w:t>
            </w:r>
            <w:r>
              <w:rPr>
                <w:spacing w:val="-9"/>
                <w:sz w:val="19"/>
              </w:rPr>
              <w:t> </w:t>
            </w:r>
            <w:r>
              <w:rPr>
                <w:spacing w:val="-2"/>
                <w:sz w:val="19"/>
              </w:rPr>
              <w:t>effects </w:t>
            </w:r>
            <w:r>
              <w:rPr>
                <w:sz w:val="19"/>
              </w:rPr>
              <w:t>after 10 cycles</w:t>
            </w:r>
          </w:p>
        </w:tc>
        <w:tc>
          <w:tcPr>
            <w:tcW w:w="2972" w:type="dxa"/>
          </w:tcPr>
          <w:p>
            <w:pPr>
              <w:pStyle w:val="TableParagraph"/>
              <w:spacing w:line="216" w:lineRule="exact"/>
              <w:ind w:left="111"/>
              <w:rPr>
                <w:sz w:val="19"/>
              </w:rPr>
            </w:pPr>
            <w:r>
              <w:rPr>
                <w:sz w:val="19"/>
              </w:rPr>
              <w:t>Passed</w:t>
            </w:r>
            <w:r>
              <w:rPr>
                <w:spacing w:val="-14"/>
                <w:sz w:val="19"/>
              </w:rPr>
              <w:t> </w:t>
            </w:r>
            <w:r>
              <w:rPr>
                <w:sz w:val="19"/>
              </w:rPr>
              <w:t>-</w:t>
            </w:r>
            <w:r>
              <w:rPr>
                <w:spacing w:val="-13"/>
                <w:sz w:val="19"/>
              </w:rPr>
              <w:t> </w:t>
            </w:r>
            <w:r>
              <w:rPr>
                <w:sz w:val="19"/>
              </w:rPr>
              <w:t>No</w:t>
            </w:r>
            <w:r>
              <w:rPr>
                <w:spacing w:val="-13"/>
                <w:sz w:val="19"/>
              </w:rPr>
              <w:t> </w:t>
            </w:r>
            <w:r>
              <w:rPr>
                <w:sz w:val="19"/>
              </w:rPr>
              <w:t>deleterious</w:t>
            </w:r>
            <w:r>
              <w:rPr>
                <w:spacing w:val="-13"/>
                <w:sz w:val="19"/>
              </w:rPr>
              <w:t> </w:t>
            </w:r>
            <w:r>
              <w:rPr>
                <w:sz w:val="19"/>
              </w:rPr>
              <w:t>effects after 10 cycles</w:t>
            </w:r>
          </w:p>
        </w:tc>
      </w:tr>
      <w:tr>
        <w:trPr>
          <w:trHeight w:val="441" w:hRule="atLeast"/>
        </w:trPr>
        <w:tc>
          <w:tcPr>
            <w:tcW w:w="2072" w:type="dxa"/>
          </w:tcPr>
          <w:p>
            <w:pPr>
              <w:pStyle w:val="TableParagraph"/>
              <w:spacing w:line="218" w:lineRule="exact"/>
              <w:ind w:left="115"/>
              <w:rPr>
                <w:rFonts w:ascii="Arial"/>
                <w:b/>
                <w:sz w:val="19"/>
              </w:rPr>
            </w:pPr>
            <w:r>
              <w:rPr>
                <w:rFonts w:ascii="Arial"/>
                <w:b/>
                <w:sz w:val="19"/>
              </w:rPr>
              <w:t>Water</w:t>
            </w:r>
            <w:r>
              <w:rPr>
                <w:rFonts w:ascii="Arial"/>
                <w:b/>
                <w:spacing w:val="-8"/>
                <w:sz w:val="19"/>
              </w:rPr>
              <w:t> </w:t>
            </w:r>
            <w:r>
              <w:rPr>
                <w:rFonts w:ascii="Arial"/>
                <w:b/>
                <w:spacing w:val="-2"/>
                <w:sz w:val="19"/>
              </w:rPr>
              <w:t>Resistance</w:t>
            </w:r>
          </w:p>
        </w:tc>
        <w:tc>
          <w:tcPr>
            <w:tcW w:w="2521" w:type="dxa"/>
          </w:tcPr>
          <w:p>
            <w:pPr>
              <w:pStyle w:val="TableParagraph"/>
              <w:spacing w:line="218" w:lineRule="exact"/>
              <w:ind w:left="25" w:right="8"/>
              <w:jc w:val="center"/>
              <w:rPr>
                <w:sz w:val="19"/>
              </w:rPr>
            </w:pPr>
            <w:r>
              <w:rPr>
                <w:sz w:val="19"/>
              </w:rPr>
              <w:t>ASTM</w:t>
            </w:r>
            <w:r>
              <w:rPr>
                <w:spacing w:val="-4"/>
                <w:sz w:val="19"/>
              </w:rPr>
              <w:t> </w:t>
            </w:r>
            <w:r>
              <w:rPr>
                <w:sz w:val="19"/>
              </w:rPr>
              <w:t>D</w:t>
            </w:r>
            <w:r>
              <w:rPr>
                <w:spacing w:val="-8"/>
                <w:sz w:val="19"/>
              </w:rPr>
              <w:t> </w:t>
            </w:r>
            <w:r>
              <w:rPr>
                <w:spacing w:val="-4"/>
                <w:sz w:val="19"/>
              </w:rPr>
              <w:t>2247*</w:t>
            </w:r>
          </w:p>
        </w:tc>
        <w:tc>
          <w:tcPr>
            <w:tcW w:w="2432" w:type="dxa"/>
          </w:tcPr>
          <w:p>
            <w:pPr>
              <w:pStyle w:val="TableParagraph"/>
              <w:spacing w:line="220" w:lineRule="exact"/>
              <w:ind w:right="328"/>
              <w:rPr>
                <w:sz w:val="19"/>
              </w:rPr>
            </w:pPr>
            <w:r>
              <w:rPr>
                <w:sz w:val="19"/>
              </w:rPr>
              <w:t>No deleterious effects after</w:t>
            </w:r>
            <w:r>
              <w:rPr>
                <w:spacing w:val="-14"/>
                <w:sz w:val="19"/>
              </w:rPr>
              <w:t> </w:t>
            </w:r>
            <w:r>
              <w:rPr>
                <w:sz w:val="19"/>
              </w:rPr>
              <w:t>14</w:t>
            </w:r>
            <w:r>
              <w:rPr>
                <w:spacing w:val="-15"/>
                <w:sz w:val="19"/>
              </w:rPr>
              <w:t> </w:t>
            </w:r>
            <w:r>
              <w:rPr>
                <w:sz w:val="19"/>
              </w:rPr>
              <w:t>days</w:t>
            </w:r>
            <w:r>
              <w:rPr>
                <w:spacing w:val="-13"/>
                <w:sz w:val="19"/>
              </w:rPr>
              <w:t> </w:t>
            </w:r>
            <w:r>
              <w:rPr>
                <w:sz w:val="19"/>
              </w:rPr>
              <w:t>exposure</w:t>
            </w:r>
            <w:r>
              <w:rPr>
                <w:sz w:val="19"/>
                <w:vertAlign w:val="superscript"/>
              </w:rPr>
              <w:t>1</w:t>
            </w:r>
          </w:p>
        </w:tc>
        <w:tc>
          <w:tcPr>
            <w:tcW w:w="2972" w:type="dxa"/>
          </w:tcPr>
          <w:p>
            <w:pPr>
              <w:pStyle w:val="TableParagraph"/>
              <w:spacing w:line="220" w:lineRule="exact"/>
              <w:ind w:left="111" w:right="461"/>
              <w:rPr>
                <w:sz w:val="19"/>
              </w:rPr>
            </w:pPr>
            <w:r>
              <w:rPr>
                <w:spacing w:val="-2"/>
                <w:sz w:val="19"/>
              </w:rPr>
              <w:t>No</w:t>
            </w:r>
            <w:r>
              <w:rPr>
                <w:spacing w:val="-9"/>
                <w:sz w:val="19"/>
              </w:rPr>
              <w:t> </w:t>
            </w:r>
            <w:r>
              <w:rPr>
                <w:spacing w:val="-2"/>
                <w:sz w:val="19"/>
              </w:rPr>
              <w:t>deleterious</w:t>
            </w:r>
            <w:r>
              <w:rPr>
                <w:spacing w:val="-6"/>
                <w:sz w:val="19"/>
              </w:rPr>
              <w:t> </w:t>
            </w:r>
            <w:r>
              <w:rPr>
                <w:spacing w:val="-2"/>
                <w:sz w:val="19"/>
              </w:rPr>
              <w:t>effects</w:t>
            </w:r>
            <w:r>
              <w:rPr>
                <w:spacing w:val="-7"/>
                <w:sz w:val="19"/>
              </w:rPr>
              <w:t> </w:t>
            </w:r>
            <w:r>
              <w:rPr>
                <w:spacing w:val="-2"/>
                <w:sz w:val="19"/>
              </w:rPr>
              <w:t>after </w:t>
            </w:r>
            <w:r>
              <w:rPr>
                <w:sz w:val="19"/>
              </w:rPr>
              <w:t>14 days exposure</w:t>
            </w:r>
          </w:p>
        </w:tc>
      </w:tr>
      <w:tr>
        <w:trPr>
          <w:trHeight w:val="534" w:hRule="atLeast"/>
        </w:trPr>
        <w:tc>
          <w:tcPr>
            <w:tcW w:w="2072" w:type="dxa"/>
          </w:tcPr>
          <w:p>
            <w:pPr>
              <w:pStyle w:val="TableParagraph"/>
              <w:spacing w:line="242" w:lineRule="auto"/>
              <w:ind w:left="115"/>
              <w:rPr>
                <w:rFonts w:ascii="Arial"/>
                <w:b/>
                <w:sz w:val="19"/>
              </w:rPr>
            </w:pPr>
            <w:r>
              <w:rPr>
                <w:rFonts w:ascii="Arial"/>
                <w:b/>
                <w:sz w:val="19"/>
              </w:rPr>
              <w:t>Water Vapor </w:t>
            </w:r>
            <w:r>
              <w:rPr>
                <w:rFonts w:ascii="Arial"/>
                <w:b/>
                <w:spacing w:val="-4"/>
                <w:sz w:val="19"/>
              </w:rPr>
              <w:t>Transmission</w:t>
            </w:r>
          </w:p>
        </w:tc>
        <w:tc>
          <w:tcPr>
            <w:tcW w:w="2521" w:type="dxa"/>
          </w:tcPr>
          <w:p>
            <w:pPr>
              <w:pStyle w:val="TableParagraph"/>
              <w:spacing w:line="210" w:lineRule="exact"/>
              <w:ind w:left="25" w:right="5"/>
              <w:jc w:val="center"/>
              <w:rPr>
                <w:sz w:val="19"/>
              </w:rPr>
            </w:pPr>
            <w:r>
              <w:rPr>
                <w:sz w:val="19"/>
              </w:rPr>
              <w:t>ASTM</w:t>
            </w:r>
            <w:r>
              <w:rPr>
                <w:spacing w:val="-6"/>
                <w:sz w:val="19"/>
              </w:rPr>
              <w:t> </w:t>
            </w:r>
            <w:r>
              <w:rPr>
                <w:sz w:val="19"/>
              </w:rPr>
              <w:t>E</w:t>
            </w:r>
            <w:r>
              <w:rPr>
                <w:spacing w:val="-6"/>
                <w:sz w:val="19"/>
              </w:rPr>
              <w:t> </w:t>
            </w:r>
            <w:r>
              <w:rPr>
                <w:sz w:val="19"/>
              </w:rPr>
              <w:t>96</w:t>
            </w:r>
            <w:r>
              <w:rPr>
                <w:spacing w:val="-6"/>
                <w:sz w:val="19"/>
              </w:rPr>
              <w:t> </w:t>
            </w:r>
            <w:r>
              <w:rPr>
                <w:sz w:val="19"/>
              </w:rPr>
              <w:t>Proc.</w:t>
            </w:r>
            <w:r>
              <w:rPr>
                <w:spacing w:val="-4"/>
                <w:sz w:val="19"/>
              </w:rPr>
              <w:t> </w:t>
            </w:r>
            <w:r>
              <w:rPr>
                <w:spacing w:val="-5"/>
                <w:sz w:val="19"/>
              </w:rPr>
              <w:t>B*</w:t>
            </w:r>
          </w:p>
        </w:tc>
        <w:tc>
          <w:tcPr>
            <w:tcW w:w="2432" w:type="dxa"/>
          </w:tcPr>
          <w:p>
            <w:pPr>
              <w:pStyle w:val="TableParagraph"/>
              <w:spacing w:line="210" w:lineRule="exact"/>
              <w:rPr>
                <w:sz w:val="19"/>
              </w:rPr>
            </w:pPr>
            <w:r>
              <w:rPr>
                <w:sz w:val="19"/>
              </w:rPr>
              <w:t>Vapor</w:t>
            </w:r>
            <w:r>
              <w:rPr>
                <w:spacing w:val="-9"/>
                <w:sz w:val="19"/>
              </w:rPr>
              <w:t> </w:t>
            </w:r>
            <w:r>
              <w:rPr>
                <w:spacing w:val="-2"/>
                <w:sz w:val="19"/>
              </w:rPr>
              <w:t>Permeable</w:t>
            </w:r>
          </w:p>
        </w:tc>
        <w:tc>
          <w:tcPr>
            <w:tcW w:w="2972" w:type="dxa"/>
          </w:tcPr>
          <w:p>
            <w:pPr>
              <w:pStyle w:val="TableParagraph"/>
              <w:spacing w:line="210" w:lineRule="exact"/>
              <w:ind w:left="111"/>
              <w:rPr>
                <w:sz w:val="19"/>
              </w:rPr>
            </w:pPr>
            <w:r>
              <w:rPr>
                <w:sz w:val="19"/>
              </w:rPr>
              <w:t>Vapor</w:t>
            </w:r>
            <w:r>
              <w:rPr>
                <w:spacing w:val="-9"/>
                <w:sz w:val="19"/>
              </w:rPr>
              <w:t> </w:t>
            </w:r>
            <w:r>
              <w:rPr>
                <w:spacing w:val="-2"/>
                <w:sz w:val="19"/>
              </w:rPr>
              <w:t>Permeable</w:t>
            </w:r>
          </w:p>
        </w:tc>
      </w:tr>
      <w:tr>
        <w:trPr>
          <w:trHeight w:val="439" w:hRule="atLeast"/>
        </w:trPr>
        <w:tc>
          <w:tcPr>
            <w:tcW w:w="2072" w:type="dxa"/>
          </w:tcPr>
          <w:p>
            <w:pPr>
              <w:pStyle w:val="TableParagraph"/>
              <w:spacing w:line="218" w:lineRule="exact"/>
              <w:ind w:left="115"/>
              <w:rPr>
                <w:rFonts w:ascii="Arial"/>
                <w:b/>
                <w:sz w:val="19"/>
              </w:rPr>
            </w:pPr>
            <w:r>
              <w:rPr>
                <w:rFonts w:ascii="Arial"/>
                <w:b/>
                <w:sz w:val="19"/>
              </w:rPr>
              <w:t>Air</w:t>
            </w:r>
            <w:r>
              <w:rPr>
                <w:rFonts w:ascii="Arial"/>
                <w:b/>
                <w:spacing w:val="-7"/>
                <w:sz w:val="19"/>
              </w:rPr>
              <w:t> </w:t>
            </w:r>
            <w:r>
              <w:rPr>
                <w:rFonts w:ascii="Arial"/>
                <w:b/>
                <w:spacing w:val="-2"/>
                <w:sz w:val="19"/>
              </w:rPr>
              <w:t>Leakage</w:t>
            </w:r>
          </w:p>
        </w:tc>
        <w:tc>
          <w:tcPr>
            <w:tcW w:w="2521" w:type="dxa"/>
          </w:tcPr>
          <w:p>
            <w:pPr>
              <w:pStyle w:val="TableParagraph"/>
              <w:spacing w:line="218" w:lineRule="exact"/>
              <w:ind w:left="25" w:right="3"/>
              <w:jc w:val="center"/>
              <w:rPr>
                <w:sz w:val="19"/>
              </w:rPr>
            </w:pPr>
            <w:r>
              <w:rPr>
                <w:sz w:val="19"/>
              </w:rPr>
              <w:t>ASTM</w:t>
            </w:r>
            <w:r>
              <w:rPr>
                <w:spacing w:val="-6"/>
                <w:sz w:val="19"/>
              </w:rPr>
              <w:t> </w:t>
            </w:r>
            <w:r>
              <w:rPr>
                <w:sz w:val="19"/>
              </w:rPr>
              <w:t>E</w:t>
            </w:r>
            <w:r>
              <w:rPr>
                <w:spacing w:val="-9"/>
                <w:sz w:val="19"/>
              </w:rPr>
              <w:t> </w:t>
            </w:r>
            <w:r>
              <w:rPr>
                <w:spacing w:val="-5"/>
                <w:sz w:val="19"/>
              </w:rPr>
              <w:t>283</w:t>
            </w:r>
          </w:p>
        </w:tc>
        <w:tc>
          <w:tcPr>
            <w:tcW w:w="2432" w:type="dxa"/>
          </w:tcPr>
          <w:p>
            <w:pPr>
              <w:pStyle w:val="TableParagraph"/>
              <w:spacing w:line="210" w:lineRule="exact"/>
              <w:rPr>
                <w:sz w:val="19"/>
              </w:rPr>
            </w:pPr>
            <w:r>
              <w:rPr>
                <w:sz w:val="19"/>
              </w:rPr>
              <w:t>No</w:t>
            </w:r>
            <w:r>
              <w:rPr>
                <w:spacing w:val="-6"/>
                <w:sz w:val="19"/>
              </w:rPr>
              <w:t> </w:t>
            </w:r>
            <w:r>
              <w:rPr>
                <w:sz w:val="19"/>
              </w:rPr>
              <w:t>ICC</w:t>
            </w:r>
            <w:r>
              <w:rPr>
                <w:spacing w:val="-9"/>
                <w:sz w:val="19"/>
              </w:rPr>
              <w:t> </w:t>
            </w:r>
            <w:r>
              <w:rPr>
                <w:sz w:val="19"/>
              </w:rPr>
              <w:t>or</w:t>
            </w:r>
            <w:r>
              <w:rPr>
                <w:spacing w:val="-4"/>
                <w:sz w:val="19"/>
              </w:rPr>
              <w:t> </w:t>
            </w:r>
            <w:r>
              <w:rPr>
                <w:spacing w:val="-2"/>
                <w:sz w:val="19"/>
              </w:rPr>
              <w:t>ANSI/EIMA</w:t>
            </w:r>
          </w:p>
          <w:p>
            <w:pPr>
              <w:pStyle w:val="TableParagraph"/>
              <w:spacing w:line="210" w:lineRule="exact"/>
              <w:rPr>
                <w:sz w:val="19"/>
              </w:rPr>
            </w:pPr>
            <w:r>
              <w:rPr>
                <w:spacing w:val="-2"/>
                <w:sz w:val="19"/>
              </w:rPr>
              <w:t>Criteria</w:t>
            </w:r>
          </w:p>
        </w:tc>
        <w:tc>
          <w:tcPr>
            <w:tcW w:w="2972" w:type="dxa"/>
          </w:tcPr>
          <w:p>
            <w:pPr>
              <w:pStyle w:val="TableParagraph"/>
              <w:spacing w:line="220" w:lineRule="atLeast"/>
              <w:ind w:left="111"/>
              <w:rPr>
                <w:sz w:val="19"/>
              </w:rPr>
            </w:pPr>
            <w:r>
              <w:rPr>
                <w:spacing w:val="-2"/>
                <w:sz w:val="19"/>
              </w:rPr>
              <w:t>0.002</w:t>
            </w:r>
            <w:r>
              <w:rPr>
                <w:spacing w:val="-10"/>
                <w:sz w:val="19"/>
              </w:rPr>
              <w:t> </w:t>
            </w:r>
            <w:r>
              <w:rPr>
                <w:spacing w:val="-2"/>
                <w:sz w:val="19"/>
              </w:rPr>
              <w:t>cfm/ft</w:t>
            </w:r>
            <w:r>
              <w:rPr>
                <w:spacing w:val="-2"/>
                <w:sz w:val="19"/>
                <w:vertAlign w:val="superscript"/>
              </w:rPr>
              <w:t>2</w:t>
            </w:r>
            <w:r>
              <w:rPr>
                <w:spacing w:val="-20"/>
                <w:sz w:val="19"/>
                <w:vertAlign w:val="baseline"/>
              </w:rPr>
              <w:t> </w:t>
            </w:r>
            <w:r>
              <w:rPr>
                <w:spacing w:val="-2"/>
                <w:sz w:val="19"/>
                <w:vertAlign w:val="baseline"/>
              </w:rPr>
              <w:t>(0.01</w:t>
            </w:r>
            <w:r>
              <w:rPr>
                <w:spacing w:val="-6"/>
                <w:sz w:val="19"/>
                <w:vertAlign w:val="baseline"/>
              </w:rPr>
              <w:t> </w:t>
            </w:r>
            <w:r>
              <w:rPr>
                <w:spacing w:val="-2"/>
                <w:sz w:val="19"/>
                <w:vertAlign w:val="baseline"/>
              </w:rPr>
              <w:t>l/sec/m</w:t>
            </w:r>
            <w:r>
              <w:rPr>
                <w:spacing w:val="-2"/>
                <w:sz w:val="19"/>
                <w:vertAlign w:val="superscript"/>
              </w:rPr>
              <w:t>2</w:t>
            </w:r>
            <w:r>
              <w:rPr>
                <w:spacing w:val="-2"/>
                <w:sz w:val="19"/>
                <w:vertAlign w:val="baseline"/>
              </w:rPr>
              <w:t>) </w:t>
            </w:r>
            <w:r>
              <w:rPr>
                <w:sz w:val="19"/>
                <w:vertAlign w:val="baseline"/>
              </w:rPr>
              <w:t>(Backstop NTX)</w:t>
            </w:r>
          </w:p>
        </w:tc>
      </w:tr>
      <w:tr>
        <w:trPr>
          <w:trHeight w:val="653" w:hRule="atLeast"/>
        </w:trPr>
        <w:tc>
          <w:tcPr>
            <w:tcW w:w="2072" w:type="dxa"/>
          </w:tcPr>
          <w:p>
            <w:pPr>
              <w:pStyle w:val="TableParagraph"/>
              <w:spacing w:line="217" w:lineRule="exact"/>
              <w:ind w:left="115"/>
              <w:rPr>
                <w:rFonts w:ascii="Arial"/>
                <w:b/>
                <w:sz w:val="19"/>
              </w:rPr>
            </w:pPr>
            <w:r>
              <w:rPr>
                <w:rFonts w:ascii="Arial"/>
                <w:b/>
                <w:sz w:val="19"/>
              </w:rPr>
              <w:t>Air</w:t>
            </w:r>
            <w:r>
              <w:rPr>
                <w:rFonts w:ascii="Arial"/>
                <w:b/>
                <w:spacing w:val="-7"/>
                <w:sz w:val="19"/>
              </w:rPr>
              <w:t> </w:t>
            </w:r>
            <w:r>
              <w:rPr>
                <w:rFonts w:ascii="Arial"/>
                <w:b/>
                <w:spacing w:val="-2"/>
                <w:sz w:val="19"/>
              </w:rPr>
              <w:t>Permeance</w:t>
            </w:r>
          </w:p>
        </w:tc>
        <w:tc>
          <w:tcPr>
            <w:tcW w:w="2521" w:type="dxa"/>
          </w:tcPr>
          <w:p>
            <w:pPr>
              <w:pStyle w:val="TableParagraph"/>
              <w:spacing w:line="217" w:lineRule="exact"/>
              <w:ind w:left="25" w:right="12"/>
              <w:jc w:val="center"/>
              <w:rPr>
                <w:sz w:val="19"/>
              </w:rPr>
            </w:pPr>
            <w:r>
              <w:rPr>
                <w:sz w:val="19"/>
              </w:rPr>
              <w:t>ASTM</w:t>
            </w:r>
            <w:r>
              <w:rPr>
                <w:spacing w:val="-6"/>
                <w:sz w:val="19"/>
              </w:rPr>
              <w:t> </w:t>
            </w:r>
            <w:r>
              <w:rPr>
                <w:sz w:val="19"/>
              </w:rPr>
              <w:t>E</w:t>
            </w:r>
            <w:r>
              <w:rPr>
                <w:spacing w:val="-9"/>
                <w:sz w:val="19"/>
              </w:rPr>
              <w:t> </w:t>
            </w:r>
            <w:r>
              <w:rPr>
                <w:spacing w:val="-4"/>
                <w:sz w:val="19"/>
              </w:rPr>
              <w:t>2178</w:t>
            </w:r>
          </w:p>
        </w:tc>
        <w:tc>
          <w:tcPr>
            <w:tcW w:w="2432" w:type="dxa"/>
          </w:tcPr>
          <w:p>
            <w:pPr>
              <w:pStyle w:val="TableParagraph"/>
              <w:spacing w:line="213" w:lineRule="exact"/>
              <w:rPr>
                <w:sz w:val="19"/>
              </w:rPr>
            </w:pPr>
            <w:r>
              <w:rPr>
                <w:sz w:val="19"/>
              </w:rPr>
              <w:t>No</w:t>
            </w:r>
            <w:r>
              <w:rPr>
                <w:spacing w:val="-6"/>
                <w:sz w:val="19"/>
              </w:rPr>
              <w:t> </w:t>
            </w:r>
            <w:r>
              <w:rPr>
                <w:sz w:val="19"/>
              </w:rPr>
              <w:t>ICC</w:t>
            </w:r>
            <w:r>
              <w:rPr>
                <w:spacing w:val="-9"/>
                <w:sz w:val="19"/>
              </w:rPr>
              <w:t> </w:t>
            </w:r>
            <w:r>
              <w:rPr>
                <w:sz w:val="19"/>
              </w:rPr>
              <w:t>or</w:t>
            </w:r>
            <w:r>
              <w:rPr>
                <w:spacing w:val="-4"/>
                <w:sz w:val="19"/>
              </w:rPr>
              <w:t> </w:t>
            </w:r>
            <w:r>
              <w:rPr>
                <w:spacing w:val="-2"/>
                <w:sz w:val="19"/>
              </w:rPr>
              <w:t>ANSI/EIMA</w:t>
            </w:r>
          </w:p>
          <w:p>
            <w:pPr>
              <w:pStyle w:val="TableParagraph"/>
              <w:spacing w:line="217" w:lineRule="exact"/>
              <w:rPr>
                <w:sz w:val="19"/>
              </w:rPr>
            </w:pPr>
            <w:r>
              <w:rPr>
                <w:spacing w:val="-2"/>
                <w:sz w:val="19"/>
              </w:rPr>
              <w:t>Criteria</w:t>
            </w:r>
          </w:p>
        </w:tc>
        <w:tc>
          <w:tcPr>
            <w:tcW w:w="2972" w:type="dxa"/>
          </w:tcPr>
          <w:p>
            <w:pPr>
              <w:pStyle w:val="TableParagraph"/>
              <w:spacing w:line="216" w:lineRule="exact"/>
              <w:ind w:left="111"/>
              <w:rPr>
                <w:sz w:val="19"/>
              </w:rPr>
            </w:pPr>
            <w:r>
              <w:rPr>
                <w:spacing w:val="-2"/>
                <w:sz w:val="19"/>
              </w:rPr>
              <w:t>1.2x10</w:t>
            </w:r>
            <w:r>
              <w:rPr>
                <w:spacing w:val="-2"/>
                <w:sz w:val="19"/>
                <w:vertAlign w:val="superscript"/>
              </w:rPr>
              <w:t>-</w:t>
            </w:r>
            <w:r>
              <w:rPr>
                <w:spacing w:val="-2"/>
                <w:sz w:val="19"/>
                <w:vertAlign w:val="superscript"/>
              </w:rPr>
              <w:t>4</w:t>
            </w:r>
            <w:r>
              <w:rPr>
                <w:spacing w:val="-18"/>
                <w:sz w:val="19"/>
                <w:vertAlign w:val="baseline"/>
              </w:rPr>
              <w:t> </w:t>
            </w:r>
            <w:r>
              <w:rPr>
                <w:spacing w:val="-2"/>
                <w:sz w:val="19"/>
                <w:vertAlign w:val="baseline"/>
              </w:rPr>
              <w:t>cfm/ft</w:t>
            </w:r>
            <w:r>
              <w:rPr>
                <w:spacing w:val="-2"/>
                <w:sz w:val="19"/>
                <w:vertAlign w:val="superscript"/>
              </w:rPr>
              <w:t>2</w:t>
            </w:r>
            <w:r>
              <w:rPr>
                <w:spacing w:val="-8"/>
                <w:sz w:val="19"/>
                <w:vertAlign w:val="baseline"/>
              </w:rPr>
              <w:t> </w:t>
            </w:r>
            <w:r>
              <w:rPr>
                <w:spacing w:val="-2"/>
                <w:sz w:val="19"/>
                <w:vertAlign w:val="baseline"/>
              </w:rPr>
              <w:t>@</w:t>
            </w:r>
            <w:r>
              <w:rPr>
                <w:spacing w:val="-4"/>
                <w:sz w:val="19"/>
                <w:vertAlign w:val="baseline"/>
              </w:rPr>
              <w:t> </w:t>
            </w:r>
            <w:r>
              <w:rPr>
                <w:spacing w:val="-2"/>
                <w:sz w:val="19"/>
                <w:vertAlign w:val="baseline"/>
              </w:rPr>
              <w:t>1.6</w:t>
            </w:r>
            <w:r>
              <w:rPr>
                <w:spacing w:val="-6"/>
                <w:sz w:val="19"/>
                <w:vertAlign w:val="baseline"/>
              </w:rPr>
              <w:t> </w:t>
            </w:r>
            <w:r>
              <w:rPr>
                <w:spacing w:val="-5"/>
                <w:sz w:val="19"/>
                <w:vertAlign w:val="baseline"/>
              </w:rPr>
              <w:t>psf</w:t>
            </w:r>
          </w:p>
          <w:p>
            <w:pPr>
              <w:pStyle w:val="TableParagraph"/>
              <w:spacing w:line="220" w:lineRule="auto" w:before="13"/>
              <w:ind w:left="111" w:right="461"/>
              <w:rPr>
                <w:sz w:val="19"/>
              </w:rPr>
            </w:pPr>
            <w:r>
              <w:rPr>
                <w:sz w:val="19"/>
              </w:rPr>
              <w:t>(0.0006</w:t>
            </w:r>
            <w:r>
              <w:rPr>
                <w:spacing w:val="-13"/>
                <w:sz w:val="19"/>
              </w:rPr>
              <w:t> </w:t>
            </w:r>
            <w:r>
              <w:rPr>
                <w:sz w:val="19"/>
              </w:rPr>
              <w:t>l/s/m</w:t>
            </w:r>
            <w:r>
              <w:rPr>
                <w:sz w:val="19"/>
                <w:vertAlign w:val="superscript"/>
              </w:rPr>
              <w:t>2</w:t>
            </w:r>
            <w:r>
              <w:rPr>
                <w:spacing w:val="-12"/>
                <w:sz w:val="19"/>
                <w:vertAlign w:val="baseline"/>
              </w:rPr>
              <w:t> </w:t>
            </w:r>
            <w:r>
              <w:rPr>
                <w:sz w:val="19"/>
                <w:vertAlign w:val="baseline"/>
              </w:rPr>
              <w:t>@</w:t>
            </w:r>
            <w:r>
              <w:rPr>
                <w:spacing w:val="-13"/>
                <w:sz w:val="19"/>
                <w:vertAlign w:val="baseline"/>
              </w:rPr>
              <w:t> </w:t>
            </w:r>
            <w:r>
              <w:rPr>
                <w:sz w:val="19"/>
                <w:vertAlign w:val="baseline"/>
              </w:rPr>
              <w:t>75Pa) (Backstop</w:t>
            </w:r>
            <w:r>
              <w:rPr>
                <w:spacing w:val="-4"/>
                <w:sz w:val="19"/>
                <w:vertAlign w:val="baseline"/>
              </w:rPr>
              <w:t> </w:t>
            </w:r>
            <w:r>
              <w:rPr>
                <w:sz w:val="19"/>
                <w:vertAlign w:val="baseline"/>
              </w:rPr>
              <w:t>NTX)</w:t>
            </w:r>
          </w:p>
        </w:tc>
      </w:tr>
      <w:tr>
        <w:trPr>
          <w:trHeight w:val="654" w:hRule="atLeast"/>
        </w:trPr>
        <w:tc>
          <w:tcPr>
            <w:tcW w:w="2072" w:type="dxa"/>
          </w:tcPr>
          <w:p>
            <w:pPr>
              <w:pStyle w:val="TableParagraph"/>
              <w:spacing w:line="237" w:lineRule="auto" w:before="3"/>
              <w:ind w:left="115" w:right="179"/>
              <w:rPr>
                <w:rFonts w:ascii="Arial"/>
                <w:b/>
                <w:sz w:val="19"/>
              </w:rPr>
            </w:pPr>
            <w:r>
              <w:rPr>
                <w:rFonts w:ascii="Arial"/>
                <w:b/>
                <w:spacing w:val="-2"/>
                <w:sz w:val="19"/>
              </w:rPr>
              <w:t>Air</w:t>
            </w:r>
            <w:r>
              <w:rPr>
                <w:rFonts w:ascii="Arial"/>
                <w:b/>
                <w:spacing w:val="-14"/>
                <w:sz w:val="19"/>
              </w:rPr>
              <w:t> </w:t>
            </w:r>
            <w:r>
              <w:rPr>
                <w:rFonts w:ascii="Arial"/>
                <w:b/>
                <w:spacing w:val="-2"/>
                <w:sz w:val="19"/>
              </w:rPr>
              <w:t>Barrier Assembly</w:t>
            </w:r>
          </w:p>
        </w:tc>
        <w:tc>
          <w:tcPr>
            <w:tcW w:w="2521" w:type="dxa"/>
          </w:tcPr>
          <w:p>
            <w:pPr>
              <w:pStyle w:val="TableParagraph"/>
              <w:spacing w:line="218" w:lineRule="exact"/>
              <w:ind w:left="25" w:right="12"/>
              <w:jc w:val="center"/>
              <w:rPr>
                <w:sz w:val="19"/>
              </w:rPr>
            </w:pPr>
            <w:r>
              <w:rPr>
                <w:sz w:val="19"/>
              </w:rPr>
              <w:t>ASTM</w:t>
            </w:r>
            <w:r>
              <w:rPr>
                <w:spacing w:val="-6"/>
                <w:sz w:val="19"/>
              </w:rPr>
              <w:t> </w:t>
            </w:r>
            <w:r>
              <w:rPr>
                <w:sz w:val="19"/>
              </w:rPr>
              <w:t>E</w:t>
            </w:r>
            <w:r>
              <w:rPr>
                <w:spacing w:val="-9"/>
                <w:sz w:val="19"/>
              </w:rPr>
              <w:t> </w:t>
            </w:r>
            <w:r>
              <w:rPr>
                <w:spacing w:val="-4"/>
                <w:sz w:val="19"/>
              </w:rPr>
              <w:t>2357</w:t>
            </w:r>
          </w:p>
        </w:tc>
        <w:tc>
          <w:tcPr>
            <w:tcW w:w="2432" w:type="dxa"/>
          </w:tcPr>
          <w:p>
            <w:pPr>
              <w:pStyle w:val="TableParagraph"/>
              <w:spacing w:line="214" w:lineRule="exact"/>
              <w:rPr>
                <w:sz w:val="19"/>
              </w:rPr>
            </w:pPr>
            <w:r>
              <w:rPr>
                <w:sz w:val="19"/>
              </w:rPr>
              <w:t>No</w:t>
            </w:r>
            <w:r>
              <w:rPr>
                <w:spacing w:val="-6"/>
                <w:sz w:val="19"/>
              </w:rPr>
              <w:t> </w:t>
            </w:r>
            <w:r>
              <w:rPr>
                <w:sz w:val="19"/>
              </w:rPr>
              <w:t>ICC</w:t>
            </w:r>
            <w:r>
              <w:rPr>
                <w:spacing w:val="-9"/>
                <w:sz w:val="19"/>
              </w:rPr>
              <w:t> </w:t>
            </w:r>
            <w:r>
              <w:rPr>
                <w:sz w:val="19"/>
              </w:rPr>
              <w:t>or</w:t>
            </w:r>
            <w:r>
              <w:rPr>
                <w:spacing w:val="-4"/>
                <w:sz w:val="19"/>
              </w:rPr>
              <w:t> </w:t>
            </w:r>
            <w:r>
              <w:rPr>
                <w:spacing w:val="-2"/>
                <w:sz w:val="19"/>
              </w:rPr>
              <w:t>ANSI/EIMA</w:t>
            </w:r>
          </w:p>
          <w:p>
            <w:pPr>
              <w:pStyle w:val="TableParagraph"/>
              <w:spacing w:line="217" w:lineRule="exact"/>
              <w:rPr>
                <w:sz w:val="19"/>
              </w:rPr>
            </w:pPr>
            <w:r>
              <w:rPr>
                <w:spacing w:val="-2"/>
                <w:sz w:val="19"/>
              </w:rPr>
              <w:t>Criteria</w:t>
            </w:r>
          </w:p>
        </w:tc>
        <w:tc>
          <w:tcPr>
            <w:tcW w:w="2972" w:type="dxa"/>
          </w:tcPr>
          <w:p>
            <w:pPr>
              <w:pStyle w:val="TableParagraph"/>
              <w:spacing w:line="217" w:lineRule="exact" w:before="1"/>
              <w:ind w:left="111"/>
              <w:rPr>
                <w:sz w:val="19"/>
              </w:rPr>
            </w:pPr>
            <w:r>
              <w:rPr>
                <w:spacing w:val="-2"/>
                <w:sz w:val="19"/>
              </w:rPr>
              <w:t>(&lt;0.001 cfm/ft</w:t>
            </w:r>
            <w:r>
              <w:rPr>
                <w:spacing w:val="-2"/>
                <w:sz w:val="19"/>
                <w:vertAlign w:val="superscript"/>
              </w:rPr>
              <w:t>2</w:t>
            </w:r>
            <w:r>
              <w:rPr>
                <w:spacing w:val="-5"/>
                <w:sz w:val="19"/>
                <w:vertAlign w:val="baseline"/>
              </w:rPr>
              <w:t> </w:t>
            </w:r>
            <w:r>
              <w:rPr>
                <w:spacing w:val="-2"/>
                <w:sz w:val="19"/>
                <w:vertAlign w:val="baseline"/>
              </w:rPr>
              <w:t>@</w:t>
            </w:r>
            <w:r>
              <w:rPr>
                <w:spacing w:val="-6"/>
                <w:sz w:val="19"/>
                <w:vertAlign w:val="baseline"/>
              </w:rPr>
              <w:t> </w:t>
            </w:r>
            <w:r>
              <w:rPr>
                <w:spacing w:val="-2"/>
                <w:sz w:val="19"/>
                <w:vertAlign w:val="baseline"/>
              </w:rPr>
              <w:t>6.24</w:t>
            </w:r>
            <w:r>
              <w:rPr>
                <w:spacing w:val="-3"/>
                <w:sz w:val="19"/>
                <w:vertAlign w:val="baseline"/>
              </w:rPr>
              <w:t> </w:t>
            </w:r>
            <w:r>
              <w:rPr>
                <w:spacing w:val="-5"/>
                <w:sz w:val="19"/>
                <w:vertAlign w:val="baseline"/>
              </w:rPr>
              <w:t>psf</w:t>
            </w:r>
          </w:p>
          <w:p>
            <w:pPr>
              <w:pStyle w:val="TableParagraph"/>
              <w:spacing w:line="220" w:lineRule="auto" w:before="13"/>
              <w:ind w:left="111"/>
              <w:rPr>
                <w:sz w:val="19"/>
              </w:rPr>
            </w:pPr>
            <w:r>
              <w:rPr>
                <w:sz w:val="19"/>
              </w:rPr>
              <w:t>(0.05</w:t>
            </w:r>
            <w:r>
              <w:rPr>
                <w:spacing w:val="-9"/>
                <w:sz w:val="19"/>
              </w:rPr>
              <w:t> </w:t>
            </w:r>
            <w:r>
              <w:rPr>
                <w:sz w:val="19"/>
              </w:rPr>
              <w:t>l/sec</w:t>
            </w:r>
            <w:r>
              <w:rPr>
                <w:spacing w:val="-9"/>
                <w:sz w:val="19"/>
              </w:rPr>
              <w:t> </w:t>
            </w:r>
            <w:r>
              <w:rPr>
                <w:sz w:val="19"/>
              </w:rPr>
              <w:t>m</w:t>
            </w:r>
            <w:r>
              <w:rPr>
                <w:sz w:val="19"/>
                <w:vertAlign w:val="superscript"/>
              </w:rPr>
              <w:t>2</w:t>
            </w:r>
            <w:r>
              <w:rPr>
                <w:spacing w:val="-9"/>
                <w:sz w:val="19"/>
                <w:vertAlign w:val="baseline"/>
              </w:rPr>
              <w:t> </w:t>
            </w:r>
            <w:r>
              <w:rPr>
                <w:sz w:val="19"/>
                <w:vertAlign w:val="baseline"/>
              </w:rPr>
              <w:t>@300</w:t>
            </w:r>
            <w:r>
              <w:rPr>
                <w:spacing w:val="-10"/>
                <w:sz w:val="19"/>
                <w:vertAlign w:val="baseline"/>
              </w:rPr>
              <w:t> </w:t>
            </w:r>
            <w:r>
              <w:rPr>
                <w:sz w:val="19"/>
                <w:vertAlign w:val="baseline"/>
              </w:rPr>
              <w:t>Pa) (Backstop</w:t>
            </w:r>
            <w:r>
              <w:rPr>
                <w:spacing w:val="-4"/>
                <w:sz w:val="19"/>
                <w:vertAlign w:val="baseline"/>
              </w:rPr>
              <w:t> </w:t>
            </w:r>
            <w:r>
              <w:rPr>
                <w:sz w:val="19"/>
                <w:vertAlign w:val="baseline"/>
              </w:rPr>
              <w:t>NTX)</w:t>
            </w:r>
          </w:p>
        </w:tc>
      </w:tr>
      <w:tr>
        <w:trPr>
          <w:trHeight w:val="436" w:hRule="atLeast"/>
        </w:trPr>
        <w:tc>
          <w:tcPr>
            <w:tcW w:w="2072" w:type="dxa"/>
          </w:tcPr>
          <w:p>
            <w:pPr>
              <w:pStyle w:val="TableParagraph"/>
              <w:spacing w:before="1"/>
              <w:ind w:left="115"/>
              <w:rPr>
                <w:rFonts w:ascii="Arial"/>
                <w:b/>
                <w:sz w:val="19"/>
              </w:rPr>
            </w:pPr>
            <w:r>
              <w:rPr>
                <w:rFonts w:ascii="Arial"/>
                <w:b/>
                <w:sz w:val="19"/>
              </w:rPr>
              <w:t>Nail</w:t>
            </w:r>
            <w:r>
              <w:rPr>
                <w:rFonts w:ascii="Arial"/>
                <w:b/>
                <w:spacing w:val="-6"/>
                <w:sz w:val="19"/>
              </w:rPr>
              <w:t> </w:t>
            </w:r>
            <w:r>
              <w:rPr>
                <w:rFonts w:ascii="Arial"/>
                <w:b/>
                <w:spacing w:val="-2"/>
                <w:sz w:val="19"/>
              </w:rPr>
              <w:t>Sealability</w:t>
            </w:r>
          </w:p>
        </w:tc>
        <w:tc>
          <w:tcPr>
            <w:tcW w:w="2521" w:type="dxa"/>
          </w:tcPr>
          <w:p>
            <w:pPr>
              <w:pStyle w:val="TableParagraph"/>
              <w:spacing w:before="1"/>
              <w:ind w:left="25" w:right="12"/>
              <w:jc w:val="center"/>
              <w:rPr>
                <w:sz w:val="19"/>
              </w:rPr>
            </w:pPr>
            <w:r>
              <w:rPr>
                <w:sz w:val="19"/>
              </w:rPr>
              <w:t>ASTM</w:t>
            </w:r>
            <w:r>
              <w:rPr>
                <w:spacing w:val="-6"/>
                <w:sz w:val="19"/>
              </w:rPr>
              <w:t> </w:t>
            </w:r>
            <w:r>
              <w:rPr>
                <w:sz w:val="19"/>
              </w:rPr>
              <w:t>D</w:t>
            </w:r>
            <w:r>
              <w:rPr>
                <w:spacing w:val="-9"/>
                <w:sz w:val="19"/>
              </w:rPr>
              <w:t> </w:t>
            </w:r>
            <w:r>
              <w:rPr>
                <w:spacing w:val="-4"/>
                <w:sz w:val="19"/>
              </w:rPr>
              <w:t>1970</w:t>
            </w:r>
          </w:p>
        </w:tc>
        <w:tc>
          <w:tcPr>
            <w:tcW w:w="2432" w:type="dxa"/>
          </w:tcPr>
          <w:p>
            <w:pPr>
              <w:pStyle w:val="TableParagraph"/>
              <w:spacing w:line="207" w:lineRule="exact"/>
              <w:rPr>
                <w:sz w:val="19"/>
              </w:rPr>
            </w:pPr>
            <w:r>
              <w:rPr>
                <w:sz w:val="19"/>
              </w:rPr>
              <w:t>No</w:t>
            </w:r>
            <w:r>
              <w:rPr>
                <w:spacing w:val="-6"/>
                <w:sz w:val="19"/>
              </w:rPr>
              <w:t> </w:t>
            </w:r>
            <w:r>
              <w:rPr>
                <w:sz w:val="19"/>
              </w:rPr>
              <w:t>ICC</w:t>
            </w:r>
            <w:r>
              <w:rPr>
                <w:spacing w:val="-6"/>
                <w:sz w:val="19"/>
              </w:rPr>
              <w:t> </w:t>
            </w:r>
            <w:r>
              <w:rPr>
                <w:sz w:val="19"/>
              </w:rPr>
              <w:t>or</w:t>
            </w:r>
            <w:r>
              <w:rPr>
                <w:spacing w:val="-4"/>
                <w:sz w:val="19"/>
              </w:rPr>
              <w:t> </w:t>
            </w:r>
            <w:r>
              <w:rPr>
                <w:spacing w:val="-2"/>
                <w:sz w:val="19"/>
              </w:rPr>
              <w:t>ANSI/EIMA</w:t>
            </w:r>
          </w:p>
          <w:p>
            <w:pPr>
              <w:pStyle w:val="TableParagraph"/>
              <w:spacing w:line="210" w:lineRule="exact"/>
              <w:rPr>
                <w:sz w:val="19"/>
              </w:rPr>
            </w:pPr>
            <w:r>
              <w:rPr>
                <w:spacing w:val="-2"/>
                <w:sz w:val="19"/>
              </w:rPr>
              <w:t>Criteria</w:t>
            </w:r>
          </w:p>
        </w:tc>
        <w:tc>
          <w:tcPr>
            <w:tcW w:w="2972" w:type="dxa"/>
          </w:tcPr>
          <w:p>
            <w:pPr>
              <w:pStyle w:val="TableParagraph"/>
              <w:spacing w:before="1"/>
              <w:ind w:left="111"/>
              <w:rPr>
                <w:sz w:val="19"/>
              </w:rPr>
            </w:pPr>
            <w:r>
              <w:rPr>
                <w:sz w:val="19"/>
              </w:rPr>
              <w:t>Passed</w:t>
            </w:r>
            <w:r>
              <w:rPr>
                <w:spacing w:val="-9"/>
                <w:sz w:val="19"/>
              </w:rPr>
              <w:t> </w:t>
            </w:r>
            <w:r>
              <w:rPr>
                <w:sz w:val="19"/>
              </w:rPr>
              <w:t>ABAA</w:t>
            </w:r>
            <w:r>
              <w:rPr>
                <w:spacing w:val="-8"/>
                <w:sz w:val="19"/>
              </w:rPr>
              <w:t> </w:t>
            </w:r>
            <w:r>
              <w:rPr>
                <w:spacing w:val="-2"/>
                <w:sz w:val="19"/>
              </w:rPr>
              <w:t>Criteria</w:t>
            </w:r>
          </w:p>
        </w:tc>
      </w:tr>
      <w:tr>
        <w:trPr>
          <w:trHeight w:val="1096" w:hRule="atLeast"/>
        </w:trPr>
        <w:tc>
          <w:tcPr>
            <w:tcW w:w="2072" w:type="dxa"/>
          </w:tcPr>
          <w:p>
            <w:pPr>
              <w:pStyle w:val="TableParagraph"/>
              <w:ind w:left="115"/>
              <w:rPr>
                <w:rFonts w:ascii="Arial"/>
                <w:b/>
                <w:sz w:val="19"/>
              </w:rPr>
            </w:pPr>
            <w:r>
              <w:rPr>
                <w:rFonts w:ascii="Arial"/>
                <w:b/>
                <w:spacing w:val="-2"/>
                <w:sz w:val="19"/>
              </w:rPr>
              <w:t>Structural </w:t>
            </w:r>
            <w:r>
              <w:rPr>
                <w:rFonts w:ascii="Arial"/>
                <w:b/>
                <w:spacing w:val="-4"/>
                <w:sz w:val="19"/>
              </w:rPr>
              <w:t>Performance</w:t>
            </w:r>
          </w:p>
        </w:tc>
        <w:tc>
          <w:tcPr>
            <w:tcW w:w="2521" w:type="dxa"/>
          </w:tcPr>
          <w:p>
            <w:pPr>
              <w:pStyle w:val="TableParagraph"/>
              <w:spacing w:line="218" w:lineRule="exact"/>
              <w:ind w:left="25" w:right="7"/>
              <w:jc w:val="center"/>
              <w:rPr>
                <w:sz w:val="19"/>
              </w:rPr>
            </w:pPr>
            <w:r>
              <w:rPr>
                <w:sz w:val="19"/>
              </w:rPr>
              <w:t>ASTM</w:t>
            </w:r>
            <w:r>
              <w:rPr>
                <w:spacing w:val="-7"/>
                <w:sz w:val="19"/>
              </w:rPr>
              <w:t> </w:t>
            </w:r>
            <w:r>
              <w:rPr>
                <w:sz w:val="19"/>
              </w:rPr>
              <w:t>E</w:t>
            </w:r>
            <w:r>
              <w:rPr>
                <w:spacing w:val="-9"/>
                <w:sz w:val="19"/>
              </w:rPr>
              <w:t> </w:t>
            </w:r>
            <w:r>
              <w:rPr>
                <w:sz w:val="19"/>
              </w:rPr>
              <w:t>1233</w:t>
            </w:r>
            <w:r>
              <w:rPr>
                <w:spacing w:val="-9"/>
                <w:sz w:val="19"/>
              </w:rPr>
              <w:t> </w:t>
            </w:r>
            <w:r>
              <w:rPr>
                <w:sz w:val="19"/>
              </w:rPr>
              <w:t>Proc.</w:t>
            </w:r>
            <w:r>
              <w:rPr>
                <w:spacing w:val="-6"/>
                <w:sz w:val="19"/>
              </w:rPr>
              <w:t> </w:t>
            </w:r>
            <w:r>
              <w:rPr>
                <w:spacing w:val="-5"/>
                <w:sz w:val="19"/>
              </w:rPr>
              <w:t>A*</w:t>
            </w:r>
          </w:p>
        </w:tc>
        <w:tc>
          <w:tcPr>
            <w:tcW w:w="2432" w:type="dxa"/>
          </w:tcPr>
          <w:p>
            <w:pPr>
              <w:pStyle w:val="TableParagraph"/>
              <w:ind w:right="123"/>
              <w:rPr>
                <w:sz w:val="19"/>
              </w:rPr>
            </w:pPr>
            <w:r>
              <w:rPr>
                <w:sz w:val="19"/>
              </w:rPr>
              <w:t>Minimum 10 positive </w:t>
            </w:r>
            <w:r>
              <w:rPr>
                <w:spacing w:val="-2"/>
                <w:sz w:val="19"/>
              </w:rPr>
              <w:t>cycles</w:t>
            </w:r>
            <w:r>
              <w:rPr>
                <w:spacing w:val="-7"/>
                <w:sz w:val="19"/>
              </w:rPr>
              <w:t> </w:t>
            </w:r>
            <w:r>
              <w:rPr>
                <w:spacing w:val="-2"/>
                <w:sz w:val="19"/>
              </w:rPr>
              <w:t>at</w:t>
            </w:r>
            <w:r>
              <w:rPr>
                <w:spacing w:val="-8"/>
                <w:sz w:val="19"/>
              </w:rPr>
              <w:t> </w:t>
            </w:r>
            <w:r>
              <w:rPr>
                <w:spacing w:val="-2"/>
                <w:sz w:val="19"/>
              </w:rPr>
              <w:t>1/240</w:t>
            </w:r>
            <w:r>
              <w:rPr>
                <w:spacing w:val="-12"/>
                <w:sz w:val="19"/>
              </w:rPr>
              <w:t> </w:t>
            </w:r>
            <w:r>
              <w:rPr>
                <w:spacing w:val="-2"/>
                <w:sz w:val="19"/>
              </w:rPr>
              <w:t>deflection; </w:t>
            </w:r>
            <w:r>
              <w:rPr>
                <w:sz w:val="19"/>
              </w:rPr>
              <w:t>No cracking in field, at joints or interface with</w:t>
            </w:r>
          </w:p>
          <w:p>
            <w:pPr>
              <w:pStyle w:val="TableParagraph"/>
              <w:spacing w:line="201" w:lineRule="exact" w:before="1"/>
              <w:rPr>
                <w:sz w:val="19"/>
              </w:rPr>
            </w:pPr>
            <w:r>
              <w:rPr>
                <w:spacing w:val="-2"/>
                <w:sz w:val="19"/>
              </w:rPr>
              <w:t>flashing</w:t>
            </w:r>
          </w:p>
        </w:tc>
        <w:tc>
          <w:tcPr>
            <w:tcW w:w="2972" w:type="dxa"/>
          </w:tcPr>
          <w:p>
            <w:pPr>
              <w:pStyle w:val="TableParagraph"/>
              <w:spacing w:line="218" w:lineRule="exact"/>
              <w:ind w:left="111"/>
              <w:rPr>
                <w:sz w:val="19"/>
              </w:rPr>
            </w:pPr>
            <w:r>
              <w:rPr>
                <w:spacing w:val="-2"/>
                <w:sz w:val="19"/>
              </w:rPr>
              <w:t>Passed</w:t>
            </w:r>
          </w:p>
        </w:tc>
      </w:tr>
      <w:tr>
        <w:trPr>
          <w:trHeight w:val="873" w:hRule="atLeast"/>
        </w:trPr>
        <w:tc>
          <w:tcPr>
            <w:tcW w:w="2072" w:type="dxa"/>
          </w:tcPr>
          <w:p>
            <w:pPr>
              <w:pStyle w:val="TableParagraph"/>
              <w:spacing w:line="218" w:lineRule="exact"/>
              <w:ind w:left="115"/>
              <w:rPr>
                <w:rFonts w:ascii="Arial"/>
                <w:b/>
                <w:sz w:val="19"/>
              </w:rPr>
            </w:pPr>
            <w:r>
              <w:rPr>
                <w:rFonts w:ascii="Arial"/>
                <w:b/>
                <w:spacing w:val="-2"/>
                <w:sz w:val="19"/>
              </w:rPr>
              <w:t>Racking</w:t>
            </w:r>
          </w:p>
        </w:tc>
        <w:tc>
          <w:tcPr>
            <w:tcW w:w="2521" w:type="dxa"/>
          </w:tcPr>
          <w:p>
            <w:pPr>
              <w:pStyle w:val="TableParagraph"/>
              <w:spacing w:line="218" w:lineRule="exact"/>
              <w:ind w:left="25" w:right="6"/>
              <w:jc w:val="center"/>
              <w:rPr>
                <w:sz w:val="19"/>
              </w:rPr>
            </w:pPr>
            <w:r>
              <w:rPr>
                <w:sz w:val="19"/>
              </w:rPr>
              <w:t>ASTM</w:t>
            </w:r>
            <w:r>
              <w:rPr>
                <w:spacing w:val="-6"/>
                <w:sz w:val="19"/>
              </w:rPr>
              <w:t> </w:t>
            </w:r>
            <w:r>
              <w:rPr>
                <w:sz w:val="19"/>
              </w:rPr>
              <w:t>E</w:t>
            </w:r>
            <w:r>
              <w:rPr>
                <w:spacing w:val="-9"/>
                <w:sz w:val="19"/>
              </w:rPr>
              <w:t> </w:t>
            </w:r>
            <w:r>
              <w:rPr>
                <w:spacing w:val="-5"/>
                <w:sz w:val="19"/>
              </w:rPr>
              <w:t>72*</w:t>
            </w:r>
          </w:p>
        </w:tc>
        <w:tc>
          <w:tcPr>
            <w:tcW w:w="2432" w:type="dxa"/>
          </w:tcPr>
          <w:p>
            <w:pPr>
              <w:pStyle w:val="TableParagraph"/>
              <w:spacing w:line="232" w:lineRule="auto" w:before="4"/>
              <w:ind w:right="193"/>
              <w:rPr>
                <w:sz w:val="19"/>
              </w:rPr>
            </w:pPr>
            <w:r>
              <w:rPr>
                <w:sz w:val="19"/>
              </w:rPr>
              <w:t>No cracking in field, at joints or interface with </w:t>
            </w:r>
            <w:r>
              <w:rPr>
                <w:spacing w:val="-2"/>
                <w:sz w:val="19"/>
              </w:rPr>
              <w:t>flashing</w:t>
            </w:r>
            <w:r>
              <w:rPr>
                <w:spacing w:val="-11"/>
                <w:sz w:val="19"/>
              </w:rPr>
              <w:t> </w:t>
            </w:r>
            <w:r>
              <w:rPr>
                <w:spacing w:val="-2"/>
                <w:sz w:val="19"/>
              </w:rPr>
              <w:t>at</w:t>
            </w:r>
            <w:r>
              <w:rPr>
                <w:spacing w:val="-9"/>
                <w:sz w:val="19"/>
              </w:rPr>
              <w:t> </w:t>
            </w:r>
            <w:r>
              <w:rPr>
                <w:spacing w:val="-2"/>
                <w:sz w:val="19"/>
              </w:rPr>
              <w:t>net</w:t>
            </w:r>
            <w:r>
              <w:rPr>
                <w:spacing w:val="-9"/>
                <w:sz w:val="19"/>
              </w:rPr>
              <w:t> </w:t>
            </w:r>
            <w:r>
              <w:rPr>
                <w:spacing w:val="-2"/>
                <w:sz w:val="19"/>
              </w:rPr>
              <w:t>deflection </w:t>
            </w:r>
            <w:r>
              <w:rPr>
                <w:sz w:val="19"/>
              </w:rPr>
              <w:t>of 1/8 in (3.2 mm)</w:t>
            </w:r>
          </w:p>
        </w:tc>
        <w:tc>
          <w:tcPr>
            <w:tcW w:w="2972" w:type="dxa"/>
          </w:tcPr>
          <w:p>
            <w:pPr>
              <w:pStyle w:val="TableParagraph"/>
              <w:spacing w:line="218" w:lineRule="exact"/>
              <w:ind w:left="111"/>
              <w:rPr>
                <w:sz w:val="19"/>
              </w:rPr>
            </w:pPr>
            <w:r>
              <w:rPr>
                <w:spacing w:val="-2"/>
                <w:sz w:val="19"/>
              </w:rPr>
              <w:t>Passed</w:t>
            </w:r>
          </w:p>
        </w:tc>
      </w:tr>
      <w:tr>
        <w:trPr>
          <w:trHeight w:val="654" w:hRule="atLeast"/>
        </w:trPr>
        <w:tc>
          <w:tcPr>
            <w:tcW w:w="2072" w:type="dxa"/>
          </w:tcPr>
          <w:p>
            <w:pPr>
              <w:pStyle w:val="TableParagraph"/>
              <w:spacing w:line="242" w:lineRule="auto"/>
              <w:ind w:left="115"/>
              <w:rPr>
                <w:rFonts w:ascii="Arial"/>
                <w:b/>
                <w:sz w:val="19"/>
              </w:rPr>
            </w:pPr>
            <w:r>
              <w:rPr>
                <w:rFonts w:ascii="Arial"/>
                <w:b/>
                <w:spacing w:val="-2"/>
                <w:sz w:val="19"/>
              </w:rPr>
              <w:t>Restrained </w:t>
            </w:r>
            <w:r>
              <w:rPr>
                <w:rFonts w:ascii="Arial"/>
                <w:b/>
                <w:spacing w:val="-4"/>
                <w:sz w:val="19"/>
              </w:rPr>
              <w:t>Environmental</w:t>
            </w:r>
          </w:p>
        </w:tc>
        <w:tc>
          <w:tcPr>
            <w:tcW w:w="2521" w:type="dxa"/>
          </w:tcPr>
          <w:p>
            <w:pPr>
              <w:pStyle w:val="TableParagraph"/>
              <w:spacing w:line="213" w:lineRule="exact"/>
              <w:ind w:left="25" w:right="6"/>
              <w:jc w:val="center"/>
              <w:rPr>
                <w:sz w:val="19"/>
              </w:rPr>
            </w:pPr>
            <w:r>
              <w:rPr>
                <w:spacing w:val="-2"/>
                <w:sz w:val="19"/>
              </w:rPr>
              <w:t>ICC-ES</w:t>
            </w:r>
            <w:r>
              <w:rPr>
                <w:spacing w:val="-8"/>
                <w:sz w:val="19"/>
              </w:rPr>
              <w:t> </w:t>
            </w:r>
            <w:r>
              <w:rPr>
                <w:spacing w:val="-2"/>
                <w:sz w:val="19"/>
              </w:rPr>
              <w:t>Procedure*</w:t>
            </w:r>
          </w:p>
        </w:tc>
        <w:tc>
          <w:tcPr>
            <w:tcW w:w="2432" w:type="dxa"/>
          </w:tcPr>
          <w:p>
            <w:pPr>
              <w:pStyle w:val="TableParagraph"/>
              <w:spacing w:line="218" w:lineRule="exact"/>
              <w:rPr>
                <w:sz w:val="19"/>
              </w:rPr>
            </w:pPr>
            <w:r>
              <w:rPr>
                <w:sz w:val="19"/>
              </w:rPr>
              <w:t>5</w:t>
            </w:r>
            <w:r>
              <w:rPr>
                <w:spacing w:val="-7"/>
                <w:sz w:val="19"/>
              </w:rPr>
              <w:t> </w:t>
            </w:r>
            <w:r>
              <w:rPr>
                <w:sz w:val="19"/>
              </w:rPr>
              <w:t>cycles;</w:t>
            </w:r>
            <w:r>
              <w:rPr>
                <w:spacing w:val="-6"/>
                <w:sz w:val="19"/>
              </w:rPr>
              <w:t> </w:t>
            </w:r>
            <w:r>
              <w:rPr>
                <w:sz w:val="19"/>
              </w:rPr>
              <w:t>No</w:t>
            </w:r>
            <w:r>
              <w:rPr>
                <w:spacing w:val="-4"/>
                <w:sz w:val="19"/>
              </w:rPr>
              <w:t> </w:t>
            </w:r>
            <w:r>
              <w:rPr>
                <w:sz w:val="19"/>
              </w:rPr>
              <w:t>cracking</w:t>
            </w:r>
            <w:r>
              <w:rPr>
                <w:spacing w:val="-6"/>
                <w:sz w:val="19"/>
              </w:rPr>
              <w:t> </w:t>
            </w:r>
            <w:r>
              <w:rPr>
                <w:spacing w:val="-5"/>
                <w:sz w:val="19"/>
              </w:rPr>
              <w:t>in</w:t>
            </w:r>
          </w:p>
          <w:p>
            <w:pPr>
              <w:pStyle w:val="TableParagraph"/>
              <w:spacing w:line="202" w:lineRule="exact" w:before="13"/>
              <w:rPr>
                <w:sz w:val="19"/>
              </w:rPr>
            </w:pPr>
            <w:r>
              <w:rPr>
                <w:sz w:val="19"/>
              </w:rPr>
              <w:t>field,</w:t>
            </w:r>
            <w:r>
              <w:rPr>
                <w:spacing w:val="-14"/>
                <w:sz w:val="19"/>
              </w:rPr>
              <w:t> </w:t>
            </w:r>
            <w:r>
              <w:rPr>
                <w:sz w:val="19"/>
              </w:rPr>
              <w:t>at</w:t>
            </w:r>
            <w:r>
              <w:rPr>
                <w:spacing w:val="-13"/>
                <w:sz w:val="19"/>
              </w:rPr>
              <w:t> </w:t>
            </w:r>
            <w:r>
              <w:rPr>
                <w:sz w:val="19"/>
              </w:rPr>
              <w:t>joints</w:t>
            </w:r>
            <w:r>
              <w:rPr>
                <w:spacing w:val="-13"/>
                <w:sz w:val="19"/>
              </w:rPr>
              <w:t> </w:t>
            </w:r>
            <w:r>
              <w:rPr>
                <w:sz w:val="19"/>
              </w:rPr>
              <w:t>or</w:t>
            </w:r>
            <w:r>
              <w:rPr>
                <w:spacing w:val="-13"/>
                <w:sz w:val="19"/>
              </w:rPr>
              <w:t> </w:t>
            </w:r>
            <w:r>
              <w:rPr>
                <w:sz w:val="19"/>
              </w:rPr>
              <w:t>interface with flashing</w:t>
            </w:r>
          </w:p>
        </w:tc>
        <w:tc>
          <w:tcPr>
            <w:tcW w:w="2972" w:type="dxa"/>
          </w:tcPr>
          <w:p>
            <w:pPr>
              <w:pStyle w:val="TableParagraph"/>
              <w:spacing w:line="213" w:lineRule="exact"/>
              <w:ind w:left="111"/>
              <w:rPr>
                <w:sz w:val="19"/>
              </w:rPr>
            </w:pPr>
            <w:r>
              <w:rPr>
                <w:spacing w:val="-2"/>
                <w:sz w:val="19"/>
              </w:rPr>
              <w:t>Passed</w:t>
            </w:r>
          </w:p>
        </w:tc>
      </w:tr>
      <w:tr>
        <w:trPr>
          <w:trHeight w:val="1091" w:hRule="atLeast"/>
        </w:trPr>
        <w:tc>
          <w:tcPr>
            <w:tcW w:w="2072" w:type="dxa"/>
          </w:tcPr>
          <w:p>
            <w:pPr>
              <w:pStyle w:val="TableParagraph"/>
              <w:spacing w:line="213" w:lineRule="exact"/>
              <w:ind w:left="0" w:right="309"/>
              <w:jc w:val="right"/>
              <w:rPr>
                <w:rFonts w:ascii="Arial"/>
                <w:b/>
                <w:sz w:val="19"/>
              </w:rPr>
            </w:pPr>
            <w:r>
              <w:rPr>
                <w:rFonts w:ascii="Arial"/>
                <w:b/>
                <w:sz w:val="19"/>
              </w:rPr>
              <w:t>Water</w:t>
            </w:r>
            <w:r>
              <w:rPr>
                <w:rFonts w:ascii="Arial"/>
                <w:b/>
                <w:spacing w:val="-11"/>
                <w:sz w:val="19"/>
              </w:rPr>
              <w:t> </w:t>
            </w:r>
            <w:r>
              <w:rPr>
                <w:rFonts w:ascii="Arial"/>
                <w:b/>
                <w:spacing w:val="-2"/>
                <w:sz w:val="19"/>
              </w:rPr>
              <w:t>Penetration</w:t>
            </w:r>
          </w:p>
        </w:tc>
        <w:tc>
          <w:tcPr>
            <w:tcW w:w="2521" w:type="dxa"/>
          </w:tcPr>
          <w:p>
            <w:pPr>
              <w:pStyle w:val="TableParagraph"/>
              <w:spacing w:line="213" w:lineRule="exact"/>
              <w:ind w:left="25" w:right="13"/>
              <w:jc w:val="center"/>
              <w:rPr>
                <w:sz w:val="19"/>
              </w:rPr>
            </w:pPr>
            <w:r>
              <w:rPr>
                <w:sz w:val="19"/>
              </w:rPr>
              <w:t>ASTM</w:t>
            </w:r>
            <w:r>
              <w:rPr>
                <w:spacing w:val="-6"/>
                <w:sz w:val="19"/>
              </w:rPr>
              <w:t> </w:t>
            </w:r>
            <w:r>
              <w:rPr>
                <w:sz w:val="19"/>
              </w:rPr>
              <w:t>E</w:t>
            </w:r>
            <w:r>
              <w:rPr>
                <w:spacing w:val="-6"/>
                <w:sz w:val="19"/>
              </w:rPr>
              <w:t> </w:t>
            </w:r>
            <w:r>
              <w:rPr>
                <w:spacing w:val="-4"/>
                <w:sz w:val="19"/>
              </w:rPr>
              <w:t>331*</w:t>
            </w:r>
          </w:p>
        </w:tc>
        <w:tc>
          <w:tcPr>
            <w:tcW w:w="2432" w:type="dxa"/>
          </w:tcPr>
          <w:p>
            <w:pPr>
              <w:pStyle w:val="TableParagraph"/>
              <w:spacing w:line="242" w:lineRule="auto"/>
              <w:ind w:right="328"/>
              <w:rPr>
                <w:sz w:val="19"/>
              </w:rPr>
            </w:pPr>
            <w:r>
              <w:rPr>
                <w:sz w:val="19"/>
              </w:rPr>
              <w:t>No water penetration </w:t>
            </w:r>
            <w:r>
              <w:rPr>
                <w:spacing w:val="-2"/>
                <w:sz w:val="19"/>
              </w:rPr>
              <w:t>beyond</w:t>
            </w:r>
            <w:r>
              <w:rPr>
                <w:spacing w:val="-14"/>
                <w:sz w:val="19"/>
              </w:rPr>
              <w:t> </w:t>
            </w:r>
            <w:r>
              <w:rPr>
                <w:spacing w:val="-2"/>
                <w:sz w:val="19"/>
              </w:rPr>
              <w:t>the</w:t>
            </w:r>
            <w:r>
              <w:rPr>
                <w:spacing w:val="-12"/>
                <w:sz w:val="19"/>
              </w:rPr>
              <w:t> </w:t>
            </w:r>
            <w:r>
              <w:rPr>
                <w:spacing w:val="-2"/>
                <w:sz w:val="19"/>
              </w:rPr>
              <w:t>inner-most </w:t>
            </w:r>
            <w:r>
              <w:rPr>
                <w:sz w:val="19"/>
              </w:rPr>
              <w:t>plane of the wall after 15</w:t>
            </w:r>
            <w:r>
              <w:rPr>
                <w:spacing w:val="-12"/>
                <w:sz w:val="19"/>
              </w:rPr>
              <w:t> </w:t>
            </w:r>
            <w:r>
              <w:rPr>
                <w:sz w:val="19"/>
              </w:rPr>
              <w:t>minutes</w:t>
            </w:r>
            <w:r>
              <w:rPr>
                <w:spacing w:val="-11"/>
                <w:sz w:val="19"/>
              </w:rPr>
              <w:t> </w:t>
            </w:r>
            <w:r>
              <w:rPr>
                <w:sz w:val="19"/>
              </w:rPr>
              <w:t>at</w:t>
            </w:r>
            <w:r>
              <w:rPr>
                <w:spacing w:val="-8"/>
                <w:sz w:val="19"/>
              </w:rPr>
              <w:t> </w:t>
            </w:r>
            <w:r>
              <w:rPr>
                <w:sz w:val="19"/>
              </w:rPr>
              <w:t>2.86</w:t>
            </w:r>
            <w:r>
              <w:rPr>
                <w:spacing w:val="-12"/>
                <w:sz w:val="19"/>
              </w:rPr>
              <w:t> </w:t>
            </w:r>
            <w:r>
              <w:rPr>
                <w:sz w:val="19"/>
              </w:rPr>
              <w:t>psf</w:t>
            </w:r>
          </w:p>
          <w:p>
            <w:pPr>
              <w:pStyle w:val="TableParagraph"/>
              <w:spacing w:line="190" w:lineRule="exact"/>
              <w:rPr>
                <w:sz w:val="19"/>
              </w:rPr>
            </w:pPr>
            <w:r>
              <w:rPr>
                <w:sz w:val="19"/>
              </w:rPr>
              <w:t>(137</w:t>
            </w:r>
            <w:r>
              <w:rPr>
                <w:spacing w:val="-10"/>
                <w:sz w:val="19"/>
              </w:rPr>
              <w:t> </w:t>
            </w:r>
            <w:r>
              <w:rPr>
                <w:spacing w:val="-5"/>
                <w:sz w:val="19"/>
              </w:rPr>
              <w:t>Pa)</w:t>
            </w:r>
          </w:p>
        </w:tc>
        <w:tc>
          <w:tcPr>
            <w:tcW w:w="2972" w:type="dxa"/>
          </w:tcPr>
          <w:p>
            <w:pPr>
              <w:pStyle w:val="TableParagraph"/>
              <w:spacing w:line="213" w:lineRule="exact"/>
              <w:ind w:left="111"/>
              <w:rPr>
                <w:sz w:val="19"/>
              </w:rPr>
            </w:pPr>
            <w:r>
              <w:rPr>
                <w:spacing w:val="-2"/>
                <w:sz w:val="19"/>
              </w:rPr>
              <w:t>Passed</w:t>
            </w:r>
          </w:p>
        </w:tc>
      </w:tr>
      <w:tr>
        <w:trPr>
          <w:trHeight w:val="212" w:hRule="atLeast"/>
        </w:trPr>
        <w:tc>
          <w:tcPr>
            <w:tcW w:w="2072" w:type="dxa"/>
            <w:tcBorders>
              <w:bottom w:val="nil"/>
            </w:tcBorders>
          </w:tcPr>
          <w:p>
            <w:pPr>
              <w:pStyle w:val="TableParagraph"/>
              <w:spacing w:line="192" w:lineRule="exact"/>
              <w:ind w:left="4"/>
              <w:rPr>
                <w:rFonts w:ascii="Arial"/>
                <w:b/>
                <w:sz w:val="19"/>
              </w:rPr>
            </w:pPr>
            <w:r>
              <w:rPr>
                <w:rFonts w:ascii="Arial"/>
                <w:b/>
                <w:spacing w:val="-2"/>
                <w:sz w:val="19"/>
              </w:rPr>
              <w:t>Weathering</w:t>
            </w:r>
          </w:p>
        </w:tc>
        <w:tc>
          <w:tcPr>
            <w:tcW w:w="2521" w:type="dxa"/>
            <w:tcBorders>
              <w:bottom w:val="nil"/>
            </w:tcBorders>
          </w:tcPr>
          <w:p>
            <w:pPr>
              <w:pStyle w:val="TableParagraph"/>
              <w:ind w:left="0"/>
              <w:rPr>
                <w:rFonts w:ascii="Times New Roman"/>
                <w:sz w:val="14"/>
              </w:rPr>
            </w:pPr>
          </w:p>
        </w:tc>
        <w:tc>
          <w:tcPr>
            <w:tcW w:w="2432" w:type="dxa"/>
            <w:tcBorders>
              <w:bottom w:val="nil"/>
            </w:tcBorders>
          </w:tcPr>
          <w:p>
            <w:pPr>
              <w:pStyle w:val="TableParagraph"/>
              <w:ind w:left="0"/>
              <w:rPr>
                <w:rFonts w:ascii="Times New Roman"/>
                <w:sz w:val="14"/>
              </w:rPr>
            </w:pPr>
          </w:p>
        </w:tc>
        <w:tc>
          <w:tcPr>
            <w:tcW w:w="2972" w:type="dxa"/>
            <w:tcBorders>
              <w:bottom w:val="nil"/>
            </w:tcBorders>
          </w:tcPr>
          <w:p>
            <w:pPr>
              <w:pStyle w:val="TableParagraph"/>
              <w:ind w:left="0"/>
              <w:rPr>
                <w:rFonts w:ascii="Times New Roman"/>
                <w:sz w:val="14"/>
              </w:rPr>
            </w:pPr>
          </w:p>
        </w:tc>
      </w:tr>
      <w:tr>
        <w:trPr>
          <w:trHeight w:val="356" w:hRule="atLeast"/>
        </w:trPr>
        <w:tc>
          <w:tcPr>
            <w:tcW w:w="2072" w:type="dxa"/>
            <w:tcBorders>
              <w:top w:val="nil"/>
              <w:bottom w:val="nil"/>
            </w:tcBorders>
          </w:tcPr>
          <w:p>
            <w:pPr>
              <w:pStyle w:val="TableParagraph"/>
              <w:spacing w:before="5"/>
              <w:ind w:left="115"/>
              <w:rPr>
                <w:rFonts w:ascii="Arial"/>
                <w:b/>
                <w:sz w:val="19"/>
              </w:rPr>
            </w:pPr>
            <w:r>
              <w:rPr>
                <w:rFonts w:ascii="Arial"/>
                <w:b/>
                <w:sz w:val="19"/>
              </w:rPr>
              <w:t>UV</w:t>
            </w:r>
            <w:r>
              <w:rPr>
                <w:rFonts w:ascii="Arial"/>
                <w:b/>
                <w:spacing w:val="-8"/>
                <w:sz w:val="19"/>
              </w:rPr>
              <w:t> </w:t>
            </w:r>
            <w:r>
              <w:rPr>
                <w:rFonts w:ascii="Arial"/>
                <w:b/>
                <w:spacing w:val="-2"/>
                <w:sz w:val="19"/>
              </w:rPr>
              <w:t>Exposure</w:t>
            </w:r>
          </w:p>
        </w:tc>
        <w:tc>
          <w:tcPr>
            <w:tcW w:w="2521" w:type="dxa"/>
            <w:tcBorders>
              <w:top w:val="nil"/>
              <w:bottom w:val="nil"/>
            </w:tcBorders>
          </w:tcPr>
          <w:p>
            <w:pPr>
              <w:pStyle w:val="TableParagraph"/>
              <w:spacing w:before="5"/>
              <w:ind w:left="25" w:right="5"/>
              <w:jc w:val="center"/>
              <w:rPr>
                <w:sz w:val="19"/>
              </w:rPr>
            </w:pPr>
            <w:r>
              <w:rPr>
                <w:sz w:val="19"/>
              </w:rPr>
              <w:t>ASTM</w:t>
            </w:r>
            <w:r>
              <w:rPr>
                <w:spacing w:val="-8"/>
                <w:sz w:val="19"/>
              </w:rPr>
              <w:t> </w:t>
            </w:r>
            <w:r>
              <w:rPr>
                <w:sz w:val="19"/>
              </w:rPr>
              <w:t>D</w:t>
            </w:r>
            <w:r>
              <w:rPr>
                <w:spacing w:val="-13"/>
                <w:sz w:val="19"/>
              </w:rPr>
              <w:t> </w:t>
            </w:r>
            <w:r>
              <w:rPr>
                <w:sz w:val="19"/>
              </w:rPr>
              <w:t>2898</w:t>
            </w:r>
            <w:r>
              <w:rPr>
                <w:spacing w:val="-9"/>
                <w:sz w:val="19"/>
              </w:rPr>
              <w:t> </w:t>
            </w:r>
            <w:r>
              <w:rPr>
                <w:sz w:val="19"/>
              </w:rPr>
              <w:t>Method</w:t>
            </w:r>
            <w:r>
              <w:rPr>
                <w:spacing w:val="-8"/>
                <w:sz w:val="19"/>
              </w:rPr>
              <w:t> </w:t>
            </w:r>
            <w:r>
              <w:rPr>
                <w:spacing w:val="-5"/>
                <w:sz w:val="19"/>
              </w:rPr>
              <w:t>B*</w:t>
            </w:r>
          </w:p>
        </w:tc>
        <w:tc>
          <w:tcPr>
            <w:tcW w:w="2432" w:type="dxa"/>
            <w:tcBorders>
              <w:top w:val="nil"/>
              <w:bottom w:val="nil"/>
            </w:tcBorders>
          </w:tcPr>
          <w:p>
            <w:pPr>
              <w:pStyle w:val="TableParagraph"/>
              <w:spacing w:before="5"/>
              <w:rPr>
                <w:sz w:val="19"/>
              </w:rPr>
            </w:pPr>
            <w:r>
              <w:rPr>
                <w:sz w:val="19"/>
              </w:rPr>
              <w:t>210</w:t>
            </w:r>
            <w:r>
              <w:rPr>
                <w:spacing w:val="-7"/>
                <w:sz w:val="19"/>
              </w:rPr>
              <w:t> </w:t>
            </w:r>
            <w:r>
              <w:rPr>
                <w:sz w:val="19"/>
              </w:rPr>
              <w:t>hours</w:t>
            </w:r>
            <w:r>
              <w:rPr>
                <w:spacing w:val="-5"/>
                <w:sz w:val="19"/>
              </w:rPr>
              <w:t> </w:t>
            </w:r>
            <w:r>
              <w:rPr>
                <w:sz w:val="19"/>
              </w:rPr>
              <w:t>of</w:t>
            </w:r>
            <w:r>
              <w:rPr>
                <w:spacing w:val="-3"/>
                <w:sz w:val="19"/>
              </w:rPr>
              <w:t> </w:t>
            </w:r>
            <w:r>
              <w:rPr>
                <w:spacing w:val="-2"/>
                <w:sz w:val="19"/>
              </w:rPr>
              <w:t>exposure</w:t>
            </w:r>
          </w:p>
        </w:tc>
        <w:tc>
          <w:tcPr>
            <w:tcW w:w="2972" w:type="dxa"/>
            <w:tcBorders>
              <w:top w:val="nil"/>
              <w:bottom w:val="nil"/>
            </w:tcBorders>
          </w:tcPr>
          <w:p>
            <w:pPr>
              <w:pStyle w:val="TableParagraph"/>
              <w:spacing w:before="5"/>
              <w:ind w:left="111"/>
              <w:rPr>
                <w:sz w:val="19"/>
              </w:rPr>
            </w:pPr>
            <w:r>
              <w:rPr>
                <w:spacing w:val="-2"/>
                <w:sz w:val="19"/>
              </w:rPr>
              <w:t>Passed</w:t>
            </w:r>
          </w:p>
        </w:tc>
      </w:tr>
      <w:tr>
        <w:trPr>
          <w:trHeight w:val="355" w:hRule="atLeast"/>
        </w:trPr>
        <w:tc>
          <w:tcPr>
            <w:tcW w:w="2072" w:type="dxa"/>
            <w:tcBorders>
              <w:top w:val="nil"/>
              <w:bottom w:val="nil"/>
            </w:tcBorders>
          </w:tcPr>
          <w:p>
            <w:pPr>
              <w:pStyle w:val="TableParagraph"/>
              <w:spacing w:line="209" w:lineRule="exact" w:before="126"/>
              <w:ind w:left="0" w:right="273"/>
              <w:jc w:val="right"/>
              <w:rPr>
                <w:rFonts w:ascii="Arial"/>
                <w:b/>
                <w:sz w:val="19"/>
              </w:rPr>
            </w:pPr>
            <w:r>
              <w:rPr>
                <w:rFonts w:ascii="Arial"/>
                <w:b/>
                <w:spacing w:val="-2"/>
                <w:sz w:val="19"/>
              </w:rPr>
              <w:t>Accelerated </w:t>
            </w:r>
            <w:r>
              <w:rPr>
                <w:rFonts w:ascii="Arial"/>
                <w:b/>
                <w:spacing w:val="-4"/>
                <w:sz w:val="19"/>
              </w:rPr>
              <w:t>Aging</w:t>
            </w:r>
          </w:p>
        </w:tc>
        <w:tc>
          <w:tcPr>
            <w:tcW w:w="2521" w:type="dxa"/>
            <w:tcBorders>
              <w:top w:val="nil"/>
              <w:bottom w:val="nil"/>
            </w:tcBorders>
          </w:tcPr>
          <w:p>
            <w:pPr>
              <w:pStyle w:val="TableParagraph"/>
              <w:spacing w:line="209" w:lineRule="exact" w:before="126"/>
              <w:ind w:left="25" w:right="6"/>
              <w:jc w:val="center"/>
              <w:rPr>
                <w:sz w:val="19"/>
              </w:rPr>
            </w:pPr>
            <w:r>
              <w:rPr>
                <w:spacing w:val="-2"/>
                <w:sz w:val="19"/>
              </w:rPr>
              <w:t>ICC-ES</w:t>
            </w:r>
            <w:r>
              <w:rPr>
                <w:spacing w:val="-8"/>
                <w:sz w:val="19"/>
              </w:rPr>
              <w:t> </w:t>
            </w:r>
            <w:r>
              <w:rPr>
                <w:spacing w:val="-2"/>
                <w:sz w:val="19"/>
              </w:rPr>
              <w:t>Procedure*</w:t>
            </w:r>
          </w:p>
        </w:tc>
        <w:tc>
          <w:tcPr>
            <w:tcW w:w="2432" w:type="dxa"/>
            <w:tcBorders>
              <w:top w:val="nil"/>
              <w:bottom w:val="nil"/>
            </w:tcBorders>
          </w:tcPr>
          <w:p>
            <w:pPr>
              <w:pStyle w:val="TableParagraph"/>
              <w:spacing w:line="209" w:lineRule="exact" w:before="126"/>
              <w:rPr>
                <w:sz w:val="19"/>
              </w:rPr>
            </w:pPr>
            <w:r>
              <w:rPr>
                <w:sz w:val="19"/>
              </w:rPr>
              <w:t>25</w:t>
            </w:r>
            <w:r>
              <w:rPr>
                <w:spacing w:val="-11"/>
                <w:sz w:val="19"/>
              </w:rPr>
              <w:t> </w:t>
            </w:r>
            <w:r>
              <w:rPr>
                <w:sz w:val="19"/>
              </w:rPr>
              <w:t>cycles</w:t>
            </w:r>
            <w:r>
              <w:rPr>
                <w:spacing w:val="-5"/>
                <w:sz w:val="19"/>
              </w:rPr>
              <w:t> </w:t>
            </w:r>
            <w:r>
              <w:rPr>
                <w:sz w:val="19"/>
              </w:rPr>
              <w:t>of</w:t>
            </w:r>
            <w:r>
              <w:rPr>
                <w:spacing w:val="-6"/>
                <w:sz w:val="19"/>
              </w:rPr>
              <w:t> </w:t>
            </w:r>
            <w:r>
              <w:rPr>
                <w:sz w:val="19"/>
              </w:rPr>
              <w:t>wetting</w:t>
            </w:r>
            <w:r>
              <w:rPr>
                <w:spacing w:val="-10"/>
                <w:sz w:val="19"/>
              </w:rPr>
              <w:t> </w:t>
            </w:r>
            <w:r>
              <w:rPr>
                <w:spacing w:val="-5"/>
                <w:sz w:val="19"/>
              </w:rPr>
              <w:t>and</w:t>
            </w:r>
          </w:p>
        </w:tc>
        <w:tc>
          <w:tcPr>
            <w:tcW w:w="2972" w:type="dxa"/>
            <w:tcBorders>
              <w:top w:val="nil"/>
              <w:bottom w:val="nil"/>
            </w:tcBorders>
          </w:tcPr>
          <w:p>
            <w:pPr>
              <w:pStyle w:val="TableParagraph"/>
              <w:spacing w:line="209" w:lineRule="exact" w:before="126"/>
              <w:ind w:left="111"/>
              <w:rPr>
                <w:sz w:val="19"/>
              </w:rPr>
            </w:pPr>
            <w:r>
              <w:rPr>
                <w:spacing w:val="-2"/>
                <w:sz w:val="19"/>
              </w:rPr>
              <w:t>Passed</w:t>
            </w:r>
          </w:p>
        </w:tc>
      </w:tr>
      <w:tr>
        <w:trPr>
          <w:trHeight w:val="267" w:hRule="atLeast"/>
        </w:trPr>
        <w:tc>
          <w:tcPr>
            <w:tcW w:w="2072" w:type="dxa"/>
            <w:tcBorders>
              <w:top w:val="nil"/>
              <w:bottom w:val="nil"/>
            </w:tcBorders>
          </w:tcPr>
          <w:p>
            <w:pPr>
              <w:pStyle w:val="TableParagraph"/>
              <w:ind w:left="0"/>
              <w:rPr>
                <w:rFonts w:ascii="Times New Roman"/>
                <w:sz w:val="18"/>
              </w:rPr>
            </w:pPr>
          </w:p>
        </w:tc>
        <w:tc>
          <w:tcPr>
            <w:tcW w:w="2521" w:type="dxa"/>
            <w:tcBorders>
              <w:top w:val="nil"/>
              <w:bottom w:val="nil"/>
            </w:tcBorders>
          </w:tcPr>
          <w:p>
            <w:pPr>
              <w:pStyle w:val="TableParagraph"/>
              <w:ind w:left="0"/>
              <w:rPr>
                <w:rFonts w:ascii="Times New Roman"/>
                <w:sz w:val="18"/>
              </w:rPr>
            </w:pPr>
          </w:p>
        </w:tc>
        <w:tc>
          <w:tcPr>
            <w:tcW w:w="2432" w:type="dxa"/>
            <w:tcBorders>
              <w:top w:val="nil"/>
              <w:bottom w:val="nil"/>
            </w:tcBorders>
          </w:tcPr>
          <w:p>
            <w:pPr>
              <w:pStyle w:val="TableParagraph"/>
              <w:spacing w:before="4"/>
              <w:rPr>
                <w:sz w:val="19"/>
              </w:rPr>
            </w:pPr>
            <w:r>
              <w:rPr>
                <w:spacing w:val="-2"/>
                <w:sz w:val="19"/>
              </w:rPr>
              <w:t>drying</w:t>
            </w:r>
          </w:p>
        </w:tc>
        <w:tc>
          <w:tcPr>
            <w:tcW w:w="2972" w:type="dxa"/>
            <w:tcBorders>
              <w:top w:val="nil"/>
              <w:bottom w:val="nil"/>
            </w:tcBorders>
          </w:tcPr>
          <w:p>
            <w:pPr>
              <w:pStyle w:val="TableParagraph"/>
              <w:ind w:left="0"/>
              <w:rPr>
                <w:rFonts w:ascii="Times New Roman"/>
                <w:sz w:val="18"/>
              </w:rPr>
            </w:pPr>
          </w:p>
        </w:tc>
      </w:tr>
      <w:tr>
        <w:trPr>
          <w:trHeight w:val="531" w:hRule="atLeast"/>
        </w:trPr>
        <w:tc>
          <w:tcPr>
            <w:tcW w:w="2072" w:type="dxa"/>
            <w:tcBorders>
              <w:top w:val="nil"/>
            </w:tcBorders>
          </w:tcPr>
          <w:p>
            <w:pPr>
              <w:pStyle w:val="TableParagraph"/>
              <w:spacing w:before="38"/>
              <w:ind w:left="115" w:right="179"/>
              <w:rPr>
                <w:rFonts w:ascii="Arial"/>
                <w:b/>
                <w:sz w:val="19"/>
              </w:rPr>
            </w:pPr>
            <w:r>
              <w:rPr>
                <w:rFonts w:ascii="Arial"/>
                <w:b/>
                <w:spacing w:val="-2"/>
                <w:sz w:val="19"/>
              </w:rPr>
              <w:t>Hydrostatic Pressure</w:t>
            </w:r>
            <w:r>
              <w:rPr>
                <w:rFonts w:ascii="Arial"/>
                <w:b/>
                <w:spacing w:val="-13"/>
                <w:sz w:val="19"/>
              </w:rPr>
              <w:t> </w:t>
            </w:r>
            <w:r>
              <w:rPr>
                <w:rFonts w:ascii="Arial"/>
                <w:b/>
                <w:spacing w:val="-2"/>
                <w:sz w:val="19"/>
              </w:rPr>
              <w:t>Test</w:t>
            </w:r>
          </w:p>
        </w:tc>
        <w:tc>
          <w:tcPr>
            <w:tcW w:w="2521" w:type="dxa"/>
            <w:tcBorders>
              <w:top w:val="nil"/>
            </w:tcBorders>
          </w:tcPr>
          <w:p>
            <w:pPr>
              <w:pStyle w:val="TableParagraph"/>
              <w:spacing w:before="98"/>
              <w:ind w:left="25" w:right="18"/>
              <w:jc w:val="center"/>
              <w:rPr>
                <w:sz w:val="19"/>
              </w:rPr>
            </w:pPr>
            <w:r>
              <w:rPr>
                <w:spacing w:val="-2"/>
                <w:sz w:val="19"/>
              </w:rPr>
              <w:t>AATCC</w:t>
            </w:r>
            <w:r>
              <w:rPr>
                <w:spacing w:val="-5"/>
                <w:sz w:val="19"/>
              </w:rPr>
              <w:t> </w:t>
            </w:r>
            <w:r>
              <w:rPr>
                <w:spacing w:val="-4"/>
                <w:sz w:val="19"/>
              </w:rPr>
              <w:t>127*</w:t>
            </w:r>
          </w:p>
        </w:tc>
        <w:tc>
          <w:tcPr>
            <w:tcW w:w="2432" w:type="dxa"/>
            <w:tcBorders>
              <w:top w:val="nil"/>
            </w:tcBorders>
          </w:tcPr>
          <w:p>
            <w:pPr>
              <w:pStyle w:val="TableParagraph"/>
              <w:spacing w:line="210" w:lineRule="exact" w:before="94"/>
              <w:rPr>
                <w:sz w:val="19"/>
              </w:rPr>
            </w:pPr>
            <w:r>
              <w:rPr>
                <w:sz w:val="19"/>
              </w:rPr>
              <w:t>ICC:</w:t>
            </w:r>
            <w:r>
              <w:rPr>
                <w:spacing w:val="-5"/>
                <w:sz w:val="19"/>
              </w:rPr>
              <w:t> </w:t>
            </w:r>
            <w:r>
              <w:rPr>
                <w:sz w:val="19"/>
              </w:rPr>
              <w:t>21.6</w:t>
            </w:r>
            <w:r>
              <w:rPr>
                <w:spacing w:val="-8"/>
                <w:sz w:val="19"/>
              </w:rPr>
              <w:t> </w:t>
            </w:r>
            <w:r>
              <w:rPr>
                <w:sz w:val="19"/>
              </w:rPr>
              <w:t>in</w:t>
            </w:r>
            <w:r>
              <w:rPr>
                <w:spacing w:val="-6"/>
                <w:sz w:val="19"/>
              </w:rPr>
              <w:t> </w:t>
            </w:r>
            <w:r>
              <w:rPr>
                <w:sz w:val="19"/>
              </w:rPr>
              <w:t>(549</w:t>
            </w:r>
            <w:r>
              <w:rPr>
                <w:spacing w:val="-13"/>
                <w:sz w:val="19"/>
              </w:rPr>
              <w:t> </w:t>
            </w:r>
            <w:r>
              <w:rPr>
                <w:spacing w:val="-5"/>
                <w:sz w:val="19"/>
              </w:rPr>
              <w:t>mm)</w:t>
            </w:r>
          </w:p>
          <w:p>
            <w:pPr>
              <w:pStyle w:val="TableParagraph"/>
              <w:spacing w:line="207" w:lineRule="exact"/>
              <w:rPr>
                <w:sz w:val="19"/>
              </w:rPr>
            </w:pPr>
            <w:r>
              <w:rPr>
                <w:sz w:val="19"/>
              </w:rPr>
              <w:t>water</w:t>
            </w:r>
            <w:r>
              <w:rPr>
                <w:spacing w:val="-5"/>
                <w:sz w:val="19"/>
              </w:rPr>
              <w:t> </w:t>
            </w:r>
            <w:r>
              <w:rPr>
                <w:sz w:val="19"/>
              </w:rPr>
              <w:t>column</w:t>
            </w:r>
            <w:r>
              <w:rPr>
                <w:spacing w:val="-6"/>
                <w:sz w:val="19"/>
              </w:rPr>
              <w:t> </w:t>
            </w:r>
            <w:r>
              <w:rPr>
                <w:sz w:val="19"/>
              </w:rPr>
              <w:t>for</w:t>
            </w:r>
            <w:r>
              <w:rPr>
                <w:spacing w:val="-9"/>
                <w:sz w:val="19"/>
              </w:rPr>
              <w:t> </w:t>
            </w:r>
            <w:r>
              <w:rPr>
                <w:sz w:val="19"/>
              </w:rPr>
              <w:t>5</w:t>
            </w:r>
            <w:r>
              <w:rPr>
                <w:spacing w:val="-7"/>
                <w:sz w:val="19"/>
              </w:rPr>
              <w:t> </w:t>
            </w:r>
            <w:r>
              <w:rPr>
                <w:spacing w:val="-4"/>
                <w:sz w:val="19"/>
              </w:rPr>
              <w:t>hours</w:t>
            </w:r>
          </w:p>
        </w:tc>
        <w:tc>
          <w:tcPr>
            <w:tcW w:w="2972" w:type="dxa"/>
            <w:tcBorders>
              <w:top w:val="nil"/>
            </w:tcBorders>
          </w:tcPr>
          <w:p>
            <w:pPr>
              <w:pStyle w:val="TableParagraph"/>
              <w:spacing w:before="118"/>
              <w:ind w:left="111"/>
              <w:rPr>
                <w:sz w:val="19"/>
              </w:rPr>
            </w:pPr>
            <w:r>
              <w:rPr>
                <w:spacing w:val="-2"/>
                <w:sz w:val="19"/>
              </w:rPr>
              <w:t>Passed</w:t>
            </w:r>
          </w:p>
        </w:tc>
      </w:tr>
      <w:tr>
        <w:trPr>
          <w:trHeight w:val="441" w:hRule="atLeast"/>
        </w:trPr>
        <w:tc>
          <w:tcPr>
            <w:tcW w:w="2072" w:type="dxa"/>
          </w:tcPr>
          <w:p>
            <w:pPr>
              <w:pStyle w:val="TableParagraph"/>
              <w:spacing w:line="220" w:lineRule="exact"/>
              <w:ind w:left="115" w:right="593" w:hanging="111"/>
              <w:rPr>
                <w:rFonts w:ascii="Arial"/>
                <w:b/>
                <w:sz w:val="19"/>
              </w:rPr>
            </w:pPr>
            <w:r>
              <w:rPr>
                <w:rFonts w:ascii="Arial"/>
                <w:b/>
                <w:spacing w:val="-2"/>
                <w:sz w:val="19"/>
              </w:rPr>
              <w:t>Surface</w:t>
            </w:r>
            <w:r>
              <w:rPr>
                <w:rFonts w:ascii="Arial"/>
                <w:b/>
                <w:spacing w:val="-14"/>
                <w:sz w:val="19"/>
              </w:rPr>
              <w:t> </w:t>
            </w:r>
            <w:r>
              <w:rPr>
                <w:rFonts w:ascii="Arial"/>
                <w:b/>
                <w:spacing w:val="-2"/>
                <w:sz w:val="19"/>
              </w:rPr>
              <w:t>Burning Characteristics</w:t>
            </w:r>
          </w:p>
        </w:tc>
        <w:tc>
          <w:tcPr>
            <w:tcW w:w="2521" w:type="dxa"/>
          </w:tcPr>
          <w:p>
            <w:pPr>
              <w:pStyle w:val="TableParagraph"/>
              <w:spacing w:line="218" w:lineRule="exact"/>
              <w:ind w:left="25" w:right="7"/>
              <w:jc w:val="center"/>
              <w:rPr>
                <w:sz w:val="19"/>
              </w:rPr>
            </w:pPr>
            <w:r>
              <w:rPr>
                <w:sz w:val="19"/>
              </w:rPr>
              <w:t>ASTM</w:t>
            </w:r>
            <w:r>
              <w:rPr>
                <w:spacing w:val="-6"/>
                <w:sz w:val="19"/>
              </w:rPr>
              <w:t> </w:t>
            </w:r>
            <w:r>
              <w:rPr>
                <w:sz w:val="19"/>
              </w:rPr>
              <w:t>E</w:t>
            </w:r>
            <w:r>
              <w:rPr>
                <w:spacing w:val="-9"/>
                <w:sz w:val="19"/>
              </w:rPr>
              <w:t> </w:t>
            </w:r>
            <w:r>
              <w:rPr>
                <w:spacing w:val="-5"/>
                <w:sz w:val="19"/>
              </w:rPr>
              <w:t>84</w:t>
            </w:r>
          </w:p>
        </w:tc>
        <w:tc>
          <w:tcPr>
            <w:tcW w:w="2432" w:type="dxa"/>
          </w:tcPr>
          <w:p>
            <w:pPr>
              <w:pStyle w:val="TableParagraph"/>
              <w:spacing w:line="220" w:lineRule="exact"/>
              <w:ind w:right="123"/>
              <w:rPr>
                <w:sz w:val="19"/>
              </w:rPr>
            </w:pPr>
            <w:r>
              <w:rPr>
                <w:sz w:val="19"/>
              </w:rPr>
              <w:t>Flame Spread &lt; 25 </w:t>
            </w:r>
            <w:r>
              <w:rPr>
                <w:spacing w:val="-2"/>
                <w:sz w:val="19"/>
              </w:rPr>
              <w:t>Smoke</w:t>
            </w:r>
            <w:r>
              <w:rPr>
                <w:spacing w:val="-12"/>
                <w:sz w:val="19"/>
              </w:rPr>
              <w:t> </w:t>
            </w:r>
            <w:r>
              <w:rPr>
                <w:spacing w:val="-2"/>
                <w:sz w:val="19"/>
              </w:rPr>
              <w:t>Developed</w:t>
            </w:r>
            <w:r>
              <w:rPr>
                <w:spacing w:val="-12"/>
                <w:sz w:val="19"/>
              </w:rPr>
              <w:t> </w:t>
            </w:r>
            <w:r>
              <w:rPr>
                <w:spacing w:val="-2"/>
                <w:sz w:val="19"/>
              </w:rPr>
              <w:t>&lt;</w:t>
            </w:r>
            <w:r>
              <w:rPr>
                <w:spacing w:val="-15"/>
                <w:sz w:val="19"/>
              </w:rPr>
              <w:t> </w:t>
            </w:r>
            <w:r>
              <w:rPr>
                <w:spacing w:val="-2"/>
                <w:sz w:val="19"/>
              </w:rPr>
              <w:t>450</w:t>
            </w:r>
          </w:p>
        </w:tc>
        <w:tc>
          <w:tcPr>
            <w:tcW w:w="2972" w:type="dxa"/>
          </w:tcPr>
          <w:p>
            <w:pPr>
              <w:pStyle w:val="TableParagraph"/>
              <w:spacing w:line="218" w:lineRule="exact"/>
              <w:ind w:left="111"/>
              <w:rPr>
                <w:sz w:val="19"/>
              </w:rPr>
            </w:pPr>
            <w:r>
              <w:rPr>
                <w:spacing w:val="-2"/>
                <w:sz w:val="19"/>
              </w:rPr>
              <w:t>Passed</w:t>
            </w:r>
          </w:p>
        </w:tc>
      </w:tr>
      <w:tr>
        <w:trPr>
          <w:trHeight w:val="734" w:hRule="atLeast"/>
        </w:trPr>
        <w:tc>
          <w:tcPr>
            <w:tcW w:w="9997" w:type="dxa"/>
            <w:gridSpan w:val="4"/>
          </w:tcPr>
          <w:p>
            <w:pPr>
              <w:pStyle w:val="TableParagraph"/>
              <w:spacing w:before="1"/>
              <w:ind w:left="295" w:right="200" w:hanging="181"/>
              <w:jc w:val="both"/>
              <w:rPr>
                <w:sz w:val="16"/>
              </w:rPr>
            </w:pPr>
            <w:r>
              <w:rPr>
                <w:sz w:val="16"/>
              </w:rPr>
              <w:t>*</w:t>
            </w:r>
            <w:r>
              <w:rPr>
                <w:spacing w:val="-3"/>
                <w:sz w:val="16"/>
              </w:rPr>
              <w:t> </w:t>
            </w:r>
            <w:r>
              <w:rPr>
                <w:sz w:val="16"/>
              </w:rPr>
              <w:t>ASTM E</w:t>
            </w:r>
            <w:r>
              <w:rPr>
                <w:spacing w:val="-4"/>
                <w:sz w:val="16"/>
              </w:rPr>
              <w:t> </w:t>
            </w:r>
            <w:r>
              <w:rPr>
                <w:sz w:val="16"/>
              </w:rPr>
              <w:t>2570</w:t>
            </w:r>
            <w:r>
              <w:rPr>
                <w:spacing w:val="-2"/>
                <w:sz w:val="16"/>
              </w:rPr>
              <w:t> </w:t>
            </w:r>
            <w:r>
              <w:rPr>
                <w:sz w:val="16"/>
              </w:rPr>
              <w:t>Standard</w:t>
            </w:r>
            <w:r>
              <w:rPr>
                <w:spacing w:val="-2"/>
                <w:sz w:val="16"/>
              </w:rPr>
              <w:t> </w:t>
            </w:r>
            <w:r>
              <w:rPr>
                <w:sz w:val="16"/>
              </w:rPr>
              <w:t>Test Method</w:t>
            </w:r>
            <w:r>
              <w:rPr>
                <w:spacing w:val="-1"/>
                <w:sz w:val="16"/>
              </w:rPr>
              <w:t> </w:t>
            </w:r>
            <w:r>
              <w:rPr>
                <w:sz w:val="16"/>
              </w:rPr>
              <w:t>for Evaluating</w:t>
            </w:r>
            <w:r>
              <w:rPr>
                <w:spacing w:val="-2"/>
                <w:sz w:val="16"/>
              </w:rPr>
              <w:t> </w:t>
            </w:r>
            <w:r>
              <w:rPr>
                <w:sz w:val="16"/>
              </w:rPr>
              <w:t>Water-Resistive</w:t>
            </w:r>
            <w:r>
              <w:rPr>
                <w:spacing w:val="-1"/>
                <w:sz w:val="16"/>
              </w:rPr>
              <w:t> </w:t>
            </w:r>
            <w:r>
              <w:rPr>
                <w:sz w:val="16"/>
              </w:rPr>
              <w:t>Barrier</w:t>
            </w:r>
            <w:r>
              <w:rPr>
                <w:spacing w:val="-3"/>
                <w:sz w:val="16"/>
              </w:rPr>
              <w:t> </w:t>
            </w:r>
            <w:r>
              <w:rPr>
                <w:sz w:val="16"/>
              </w:rPr>
              <w:t>(WRB)</w:t>
            </w:r>
            <w:r>
              <w:rPr>
                <w:spacing w:val="-2"/>
                <w:sz w:val="16"/>
              </w:rPr>
              <w:t> </w:t>
            </w:r>
            <w:r>
              <w:rPr>
                <w:sz w:val="16"/>
              </w:rPr>
              <w:t>Coatings Used</w:t>
            </w:r>
            <w:r>
              <w:rPr>
                <w:spacing w:val="-2"/>
                <w:sz w:val="16"/>
              </w:rPr>
              <w:t> </w:t>
            </w:r>
            <w:r>
              <w:rPr>
                <w:sz w:val="16"/>
              </w:rPr>
              <w:t>Under</w:t>
            </w:r>
            <w:r>
              <w:rPr>
                <w:spacing w:val="-2"/>
                <w:sz w:val="16"/>
              </w:rPr>
              <w:t> </w:t>
            </w:r>
            <w:r>
              <w:rPr>
                <w:sz w:val="16"/>
              </w:rPr>
              <w:t>Exterior</w:t>
            </w:r>
            <w:r>
              <w:rPr>
                <w:spacing w:val="-5"/>
                <w:sz w:val="16"/>
              </w:rPr>
              <w:t> </w:t>
            </w:r>
            <w:r>
              <w:rPr>
                <w:sz w:val="16"/>
              </w:rPr>
              <w:t>Insulation</w:t>
            </w:r>
            <w:r>
              <w:rPr>
                <w:spacing w:val="-2"/>
                <w:sz w:val="16"/>
              </w:rPr>
              <w:t> </w:t>
            </w:r>
            <w:r>
              <w:rPr>
                <w:sz w:val="16"/>
              </w:rPr>
              <w:t>and</w:t>
            </w:r>
            <w:r>
              <w:rPr>
                <w:spacing w:val="-6"/>
                <w:sz w:val="16"/>
              </w:rPr>
              <w:t> </w:t>
            </w:r>
            <w:r>
              <w:rPr>
                <w:sz w:val="16"/>
              </w:rPr>
              <w:t>Finish Systems (EIFS) or</w:t>
            </w:r>
            <w:r>
              <w:rPr>
                <w:spacing w:val="-2"/>
                <w:sz w:val="16"/>
              </w:rPr>
              <w:t> </w:t>
            </w:r>
            <w:r>
              <w:rPr>
                <w:sz w:val="16"/>
              </w:rPr>
              <w:t>EIFS</w:t>
            </w:r>
            <w:r>
              <w:rPr>
                <w:spacing w:val="-2"/>
                <w:sz w:val="16"/>
              </w:rPr>
              <w:t> </w:t>
            </w:r>
            <w:r>
              <w:rPr>
                <w:sz w:val="16"/>
              </w:rPr>
              <w:t>with Drainage, also referred</w:t>
            </w:r>
            <w:r>
              <w:rPr>
                <w:spacing w:val="-2"/>
                <w:sz w:val="16"/>
              </w:rPr>
              <w:t> </w:t>
            </w:r>
            <w:r>
              <w:rPr>
                <w:sz w:val="16"/>
              </w:rPr>
              <w:t>to as AC212 –</w:t>
            </w:r>
            <w:r>
              <w:rPr>
                <w:spacing w:val="-2"/>
                <w:sz w:val="16"/>
              </w:rPr>
              <w:t> </w:t>
            </w:r>
            <w:r>
              <w:rPr>
                <w:sz w:val="16"/>
              </w:rPr>
              <w:t>Acceptance</w:t>
            </w:r>
            <w:r>
              <w:rPr>
                <w:spacing w:val="-2"/>
                <w:sz w:val="16"/>
              </w:rPr>
              <w:t> </w:t>
            </w:r>
            <w:r>
              <w:rPr>
                <w:sz w:val="16"/>
              </w:rPr>
              <w:t>Criteria</w:t>
            </w:r>
            <w:r>
              <w:rPr>
                <w:spacing w:val="-2"/>
                <w:sz w:val="16"/>
              </w:rPr>
              <w:t> </w:t>
            </w:r>
            <w:r>
              <w:rPr>
                <w:sz w:val="16"/>
              </w:rPr>
              <w:t>for Water-Resistive Coatings Used</w:t>
            </w:r>
            <w:r>
              <w:rPr>
                <w:spacing w:val="-4"/>
                <w:sz w:val="16"/>
              </w:rPr>
              <w:t> </w:t>
            </w:r>
            <w:r>
              <w:rPr>
                <w:sz w:val="16"/>
              </w:rPr>
              <w:t>as Water- Resistive Barriers over Exterior Sheathing</w:t>
            </w:r>
          </w:p>
          <w:p>
            <w:pPr>
              <w:pStyle w:val="TableParagraph"/>
              <w:spacing w:line="161" w:lineRule="exact"/>
              <w:ind w:left="115"/>
              <w:jc w:val="both"/>
              <w:rPr>
                <w:sz w:val="16"/>
              </w:rPr>
            </w:pPr>
            <w:r>
              <w:rPr>
                <w:spacing w:val="-2"/>
                <w:sz w:val="16"/>
              </w:rPr>
              <w:t>1.</w:t>
            </w:r>
            <w:r>
              <w:rPr>
                <w:spacing w:val="2"/>
                <w:sz w:val="16"/>
              </w:rPr>
              <w:t> </w:t>
            </w:r>
            <w:r>
              <w:rPr>
                <w:spacing w:val="-2"/>
                <w:sz w:val="16"/>
              </w:rPr>
              <w:t>No</w:t>
            </w:r>
            <w:r>
              <w:rPr>
                <w:spacing w:val="-1"/>
                <w:sz w:val="16"/>
              </w:rPr>
              <w:t> </w:t>
            </w:r>
            <w:r>
              <w:rPr>
                <w:spacing w:val="-2"/>
                <w:sz w:val="16"/>
              </w:rPr>
              <w:t>cracking,</w:t>
            </w:r>
            <w:r>
              <w:rPr>
                <w:spacing w:val="2"/>
                <w:sz w:val="16"/>
              </w:rPr>
              <w:t> </w:t>
            </w:r>
            <w:r>
              <w:rPr>
                <w:spacing w:val="-2"/>
                <w:sz w:val="16"/>
              </w:rPr>
              <w:t>checking,</w:t>
            </w:r>
            <w:r>
              <w:rPr>
                <w:spacing w:val="-1"/>
                <w:sz w:val="16"/>
              </w:rPr>
              <w:t> </w:t>
            </w:r>
            <w:r>
              <w:rPr>
                <w:spacing w:val="-2"/>
                <w:sz w:val="16"/>
              </w:rPr>
              <w:t>rusting,</w:t>
            </w:r>
            <w:r>
              <w:rPr>
                <w:spacing w:val="1"/>
                <w:sz w:val="16"/>
              </w:rPr>
              <w:t> </w:t>
            </w:r>
            <w:r>
              <w:rPr>
                <w:spacing w:val="-2"/>
                <w:sz w:val="16"/>
              </w:rPr>
              <w:t>crazing,</w:t>
            </w:r>
            <w:r>
              <w:rPr>
                <w:spacing w:val="6"/>
                <w:sz w:val="16"/>
              </w:rPr>
              <w:t> </w:t>
            </w:r>
            <w:r>
              <w:rPr>
                <w:spacing w:val="-2"/>
                <w:sz w:val="16"/>
              </w:rPr>
              <w:t>erosion,</w:t>
            </w:r>
            <w:r>
              <w:rPr>
                <w:spacing w:val="2"/>
                <w:sz w:val="16"/>
              </w:rPr>
              <w:t> </w:t>
            </w:r>
            <w:r>
              <w:rPr>
                <w:spacing w:val="-2"/>
                <w:sz w:val="16"/>
              </w:rPr>
              <w:t>blistering,</w:t>
            </w:r>
            <w:r>
              <w:rPr>
                <w:spacing w:val="2"/>
                <w:sz w:val="16"/>
              </w:rPr>
              <w:t> </w:t>
            </w:r>
            <w:r>
              <w:rPr>
                <w:spacing w:val="-2"/>
                <w:sz w:val="16"/>
              </w:rPr>
              <w:t>peeling, or</w:t>
            </w:r>
            <w:r>
              <w:rPr>
                <w:sz w:val="16"/>
              </w:rPr>
              <w:t> </w:t>
            </w:r>
            <w:r>
              <w:rPr>
                <w:spacing w:val="-2"/>
                <w:sz w:val="16"/>
              </w:rPr>
              <w:t>delamination</w:t>
            </w:r>
            <w:r>
              <w:rPr>
                <w:spacing w:val="1"/>
                <w:sz w:val="16"/>
              </w:rPr>
              <w:t> </w:t>
            </w:r>
            <w:r>
              <w:rPr>
                <w:spacing w:val="-2"/>
                <w:sz w:val="16"/>
              </w:rPr>
              <w:t>when</w:t>
            </w:r>
            <w:r>
              <w:rPr>
                <w:spacing w:val="2"/>
                <w:sz w:val="16"/>
              </w:rPr>
              <w:t> </w:t>
            </w:r>
            <w:r>
              <w:rPr>
                <w:spacing w:val="-2"/>
                <w:sz w:val="16"/>
              </w:rPr>
              <w:t>viewed</w:t>
            </w:r>
            <w:r>
              <w:rPr>
                <w:spacing w:val="2"/>
                <w:sz w:val="16"/>
              </w:rPr>
              <w:t> </w:t>
            </w:r>
            <w:r>
              <w:rPr>
                <w:spacing w:val="-2"/>
                <w:sz w:val="16"/>
              </w:rPr>
              <w:t>under</w:t>
            </w:r>
            <w:r>
              <w:rPr>
                <w:spacing w:val="2"/>
                <w:sz w:val="16"/>
              </w:rPr>
              <w:t> </w:t>
            </w:r>
            <w:r>
              <w:rPr>
                <w:spacing w:val="-2"/>
                <w:sz w:val="16"/>
              </w:rPr>
              <w:t>5x</w:t>
            </w:r>
            <w:r>
              <w:rPr>
                <w:spacing w:val="-1"/>
                <w:sz w:val="16"/>
              </w:rPr>
              <w:t> </w:t>
            </w:r>
            <w:r>
              <w:rPr>
                <w:spacing w:val="-2"/>
                <w:sz w:val="16"/>
              </w:rPr>
              <w:t>magnification</w:t>
            </w:r>
          </w:p>
        </w:tc>
      </w:tr>
    </w:tbl>
    <w:p>
      <w:pPr>
        <w:pStyle w:val="TableParagraph"/>
        <w:spacing w:after="0" w:line="161" w:lineRule="exact"/>
        <w:jc w:val="both"/>
        <w:rPr>
          <w:sz w:val="16"/>
        </w:rPr>
        <w:sectPr>
          <w:pgSz w:w="12240" w:h="15840"/>
          <w:pgMar w:header="729" w:footer="701" w:top="940" w:bottom="920" w:left="720" w:right="720"/>
        </w:sectPr>
      </w:pPr>
    </w:p>
    <w:p>
      <w:pPr>
        <w:pStyle w:val="Heading1"/>
        <w:numPr>
          <w:ilvl w:val="1"/>
          <w:numId w:val="1"/>
        </w:numPr>
        <w:tabs>
          <w:tab w:pos="864" w:val="left" w:leader="none"/>
        </w:tabs>
        <w:spacing w:line="240" w:lineRule="auto" w:before="101" w:after="0"/>
        <w:ind w:left="864" w:right="0" w:hanging="435"/>
        <w:jc w:val="left"/>
      </w:pPr>
      <w:r>
        <w:rPr>
          <w:spacing w:val="-2"/>
        </w:rPr>
        <w:t>SUBMITTALS</w:t>
      </w:r>
    </w:p>
    <w:p>
      <w:pPr>
        <w:pStyle w:val="ListParagraph"/>
        <w:numPr>
          <w:ilvl w:val="0"/>
          <w:numId w:val="6"/>
        </w:numPr>
        <w:tabs>
          <w:tab w:pos="669" w:val="left" w:leader="none"/>
          <w:tab w:pos="698" w:val="left" w:leader="none"/>
        </w:tabs>
        <w:spacing w:line="240" w:lineRule="auto" w:before="1" w:after="0"/>
        <w:ind w:left="698" w:right="1225" w:hanging="270"/>
        <w:jc w:val="left"/>
        <w:rPr>
          <w:sz w:val="20"/>
        </w:rPr>
      </w:pPr>
      <w:r>
        <w:rPr>
          <w:sz w:val="20"/>
        </w:rPr>
        <w:t>Product</w:t>
      </w:r>
      <w:r>
        <w:rPr>
          <w:spacing w:val="-6"/>
          <w:sz w:val="20"/>
        </w:rPr>
        <w:t> </w:t>
      </w:r>
      <w:r>
        <w:rPr>
          <w:sz w:val="20"/>
        </w:rPr>
        <w:t>Data</w:t>
      </w:r>
      <w:r>
        <w:rPr>
          <w:spacing w:val="-4"/>
          <w:sz w:val="20"/>
        </w:rPr>
        <w:t> </w:t>
      </w:r>
      <w:r>
        <w:rPr>
          <w:sz w:val="20"/>
        </w:rPr>
        <w:t>–</w:t>
      </w:r>
      <w:r>
        <w:rPr>
          <w:spacing w:val="-9"/>
          <w:sz w:val="20"/>
        </w:rPr>
        <w:t> </w:t>
      </w:r>
      <w:r>
        <w:rPr>
          <w:sz w:val="20"/>
        </w:rPr>
        <w:t>The</w:t>
      </w:r>
      <w:r>
        <w:rPr>
          <w:spacing w:val="-9"/>
          <w:sz w:val="20"/>
        </w:rPr>
        <w:t> </w:t>
      </w:r>
      <w:r>
        <w:rPr>
          <w:sz w:val="20"/>
        </w:rPr>
        <w:t>contractor</w:t>
      </w:r>
      <w:r>
        <w:rPr>
          <w:spacing w:val="-7"/>
          <w:sz w:val="20"/>
        </w:rPr>
        <w:t> </w:t>
      </w:r>
      <w:r>
        <w:rPr>
          <w:sz w:val="20"/>
        </w:rPr>
        <w:t>shall</w:t>
      </w:r>
      <w:r>
        <w:rPr>
          <w:spacing w:val="-7"/>
          <w:sz w:val="20"/>
        </w:rPr>
        <w:t> </w:t>
      </w:r>
      <w:r>
        <w:rPr>
          <w:sz w:val="20"/>
        </w:rPr>
        <w:t>submit</w:t>
      </w:r>
      <w:r>
        <w:rPr>
          <w:spacing w:val="-8"/>
          <w:sz w:val="20"/>
        </w:rPr>
        <w:t> </w:t>
      </w:r>
      <w:r>
        <w:rPr>
          <w:sz w:val="20"/>
        </w:rPr>
        <w:t>to</w:t>
      </w:r>
      <w:r>
        <w:rPr>
          <w:spacing w:val="-9"/>
          <w:sz w:val="20"/>
        </w:rPr>
        <w:t> </w:t>
      </w:r>
      <w:r>
        <w:rPr>
          <w:sz w:val="20"/>
        </w:rPr>
        <w:t>the</w:t>
      </w:r>
      <w:r>
        <w:rPr>
          <w:spacing w:val="-3"/>
          <w:sz w:val="20"/>
        </w:rPr>
        <w:t> </w:t>
      </w:r>
      <w:r>
        <w:rPr>
          <w:sz w:val="20"/>
        </w:rPr>
        <w:t>owner/architect</w:t>
      </w:r>
      <w:r>
        <w:rPr>
          <w:spacing w:val="-5"/>
          <w:sz w:val="20"/>
        </w:rPr>
        <w:t> </w:t>
      </w:r>
      <w:r>
        <w:rPr>
          <w:sz w:val="20"/>
        </w:rPr>
        <w:t>manufacturer’s</w:t>
      </w:r>
      <w:r>
        <w:rPr>
          <w:spacing w:val="-4"/>
          <w:sz w:val="20"/>
        </w:rPr>
        <w:t> </w:t>
      </w:r>
      <w:r>
        <w:rPr>
          <w:sz w:val="20"/>
        </w:rPr>
        <w:t>product</w:t>
      </w:r>
      <w:r>
        <w:rPr>
          <w:spacing w:val="-7"/>
          <w:sz w:val="20"/>
        </w:rPr>
        <w:t> </w:t>
      </w:r>
      <w:r>
        <w:rPr>
          <w:sz w:val="20"/>
        </w:rPr>
        <w:t>data</w:t>
      </w:r>
      <w:r>
        <w:rPr>
          <w:spacing w:val="-9"/>
          <w:sz w:val="20"/>
        </w:rPr>
        <w:t> </w:t>
      </w:r>
      <w:r>
        <w:rPr>
          <w:sz w:val="20"/>
        </w:rPr>
        <w:t>sheets describing products that will be used on this project.</w:t>
      </w:r>
    </w:p>
    <w:p>
      <w:pPr>
        <w:pStyle w:val="ListParagraph"/>
        <w:numPr>
          <w:ilvl w:val="0"/>
          <w:numId w:val="6"/>
        </w:numPr>
        <w:tabs>
          <w:tab w:pos="670" w:val="left" w:leader="none"/>
        </w:tabs>
        <w:spacing w:line="240" w:lineRule="auto" w:before="1" w:after="0"/>
        <w:ind w:left="670" w:right="0" w:hanging="241"/>
        <w:jc w:val="left"/>
        <w:rPr>
          <w:sz w:val="20"/>
        </w:rPr>
      </w:pPr>
      <w:r>
        <w:rPr>
          <w:sz w:val="20"/>
        </w:rPr>
        <w:t>Samples</w:t>
      </w:r>
      <w:r>
        <w:rPr>
          <w:spacing w:val="-9"/>
          <w:sz w:val="20"/>
        </w:rPr>
        <w:t> </w:t>
      </w:r>
      <w:r>
        <w:rPr>
          <w:sz w:val="20"/>
        </w:rPr>
        <w:t>–</w:t>
      </w:r>
      <w:r>
        <w:rPr>
          <w:spacing w:val="-11"/>
          <w:sz w:val="20"/>
        </w:rPr>
        <w:t> </w:t>
      </w:r>
      <w:r>
        <w:rPr>
          <w:sz w:val="20"/>
        </w:rPr>
        <w:t>As</w:t>
      </w:r>
      <w:r>
        <w:rPr>
          <w:spacing w:val="-10"/>
          <w:sz w:val="20"/>
        </w:rPr>
        <w:t> </w:t>
      </w:r>
      <w:r>
        <w:rPr>
          <w:sz w:val="20"/>
        </w:rPr>
        <w:t>required</w:t>
      </w:r>
      <w:r>
        <w:rPr>
          <w:spacing w:val="-11"/>
          <w:sz w:val="20"/>
        </w:rPr>
        <w:t> </w:t>
      </w:r>
      <w:r>
        <w:rPr>
          <w:sz w:val="20"/>
        </w:rPr>
        <w:t>for</w:t>
      </w:r>
      <w:r>
        <w:rPr>
          <w:spacing w:val="-6"/>
          <w:sz w:val="20"/>
        </w:rPr>
        <w:t> </w:t>
      </w:r>
      <w:r>
        <w:rPr>
          <w:sz w:val="20"/>
        </w:rPr>
        <w:t>the</w:t>
      </w:r>
      <w:r>
        <w:rPr>
          <w:spacing w:val="-11"/>
          <w:sz w:val="20"/>
        </w:rPr>
        <w:t> </w:t>
      </w:r>
      <w:r>
        <w:rPr>
          <w:sz w:val="20"/>
        </w:rPr>
        <w:t>specific</w:t>
      </w:r>
      <w:r>
        <w:rPr>
          <w:spacing w:val="-8"/>
          <w:sz w:val="20"/>
        </w:rPr>
        <w:t> </w:t>
      </w:r>
      <w:r>
        <w:rPr>
          <w:sz w:val="20"/>
        </w:rPr>
        <w:t>Dryvit</w:t>
      </w:r>
      <w:r>
        <w:rPr>
          <w:spacing w:val="-9"/>
          <w:sz w:val="20"/>
        </w:rPr>
        <w:t> </w:t>
      </w:r>
      <w:r>
        <w:rPr>
          <w:sz w:val="20"/>
        </w:rPr>
        <w:t>Exterior</w:t>
      </w:r>
      <w:r>
        <w:rPr>
          <w:spacing w:val="-10"/>
          <w:sz w:val="20"/>
        </w:rPr>
        <w:t> </w:t>
      </w:r>
      <w:r>
        <w:rPr>
          <w:sz w:val="20"/>
        </w:rPr>
        <w:t>Insulation</w:t>
      </w:r>
      <w:r>
        <w:rPr>
          <w:spacing w:val="-11"/>
          <w:sz w:val="20"/>
        </w:rPr>
        <w:t> </w:t>
      </w:r>
      <w:r>
        <w:rPr>
          <w:sz w:val="20"/>
        </w:rPr>
        <w:t>and</w:t>
      </w:r>
      <w:r>
        <w:rPr>
          <w:spacing w:val="-7"/>
          <w:sz w:val="20"/>
        </w:rPr>
        <w:t> </w:t>
      </w:r>
      <w:r>
        <w:rPr>
          <w:sz w:val="20"/>
        </w:rPr>
        <w:t>Finish</w:t>
      </w:r>
      <w:r>
        <w:rPr>
          <w:spacing w:val="-9"/>
          <w:sz w:val="20"/>
        </w:rPr>
        <w:t> </w:t>
      </w:r>
      <w:r>
        <w:rPr>
          <w:sz w:val="20"/>
        </w:rPr>
        <w:t>System</w:t>
      </w:r>
      <w:r>
        <w:rPr>
          <w:spacing w:val="-11"/>
          <w:sz w:val="20"/>
        </w:rPr>
        <w:t> </w:t>
      </w:r>
      <w:r>
        <w:rPr>
          <w:spacing w:val="-2"/>
          <w:sz w:val="20"/>
        </w:rPr>
        <w:t>specified.</w:t>
      </w:r>
    </w:p>
    <w:p>
      <w:pPr>
        <w:pStyle w:val="BodyText"/>
      </w:pPr>
    </w:p>
    <w:p>
      <w:pPr>
        <w:pStyle w:val="Heading1"/>
        <w:numPr>
          <w:ilvl w:val="1"/>
          <w:numId w:val="1"/>
        </w:numPr>
        <w:tabs>
          <w:tab w:pos="864" w:val="left" w:leader="none"/>
        </w:tabs>
        <w:spacing w:line="229" w:lineRule="exact" w:before="1" w:after="0"/>
        <w:ind w:left="864" w:right="0" w:hanging="435"/>
        <w:jc w:val="left"/>
      </w:pPr>
      <w:r>
        <w:rPr/>
        <w:t>QUALITY</w:t>
      </w:r>
      <w:r>
        <w:rPr>
          <w:spacing w:val="-12"/>
        </w:rPr>
        <w:t> </w:t>
      </w:r>
      <w:r>
        <w:rPr>
          <w:spacing w:val="-2"/>
        </w:rPr>
        <w:t>ASSURANCE</w:t>
      </w:r>
    </w:p>
    <w:p>
      <w:pPr>
        <w:pStyle w:val="ListParagraph"/>
        <w:numPr>
          <w:ilvl w:val="0"/>
          <w:numId w:val="7"/>
        </w:numPr>
        <w:tabs>
          <w:tab w:pos="670" w:val="left" w:leader="none"/>
        </w:tabs>
        <w:spacing w:line="229" w:lineRule="exact" w:before="0" w:after="0"/>
        <w:ind w:left="670" w:right="0" w:hanging="241"/>
        <w:jc w:val="left"/>
        <w:rPr>
          <w:sz w:val="20"/>
        </w:rPr>
      </w:pPr>
      <w:r>
        <w:rPr>
          <w:spacing w:val="-2"/>
          <w:sz w:val="20"/>
        </w:rPr>
        <w:t>Qualifications</w:t>
      </w:r>
    </w:p>
    <w:p>
      <w:pPr>
        <w:pStyle w:val="ListParagraph"/>
        <w:numPr>
          <w:ilvl w:val="1"/>
          <w:numId w:val="7"/>
        </w:numPr>
        <w:tabs>
          <w:tab w:pos="915" w:val="left" w:leader="none"/>
          <w:tab w:pos="970" w:val="left" w:leader="none"/>
        </w:tabs>
        <w:spacing w:line="240" w:lineRule="auto" w:before="0" w:after="0"/>
        <w:ind w:left="970" w:right="806" w:hanging="272"/>
        <w:jc w:val="left"/>
        <w:rPr>
          <w:sz w:val="20"/>
        </w:rPr>
      </w:pPr>
      <w:r>
        <w:rPr>
          <w:sz w:val="20"/>
        </w:rPr>
        <w:t>Product</w:t>
      </w:r>
      <w:r>
        <w:rPr>
          <w:spacing w:val="-2"/>
          <w:sz w:val="20"/>
        </w:rPr>
        <w:t> </w:t>
      </w:r>
      <w:r>
        <w:rPr>
          <w:sz w:val="20"/>
        </w:rPr>
        <w:t>Manufacturer:</w:t>
      </w:r>
      <w:r>
        <w:rPr>
          <w:spacing w:val="-7"/>
          <w:sz w:val="20"/>
        </w:rPr>
        <w:t> </w:t>
      </w:r>
      <w:r>
        <w:rPr>
          <w:sz w:val="20"/>
        </w:rPr>
        <w:t>Shall</w:t>
      </w:r>
      <w:r>
        <w:rPr>
          <w:spacing w:val="-6"/>
          <w:sz w:val="20"/>
        </w:rPr>
        <w:t> </w:t>
      </w:r>
      <w:r>
        <w:rPr>
          <w:sz w:val="20"/>
        </w:rPr>
        <w:t>be</w:t>
      </w:r>
      <w:r>
        <w:rPr>
          <w:spacing w:val="-9"/>
          <w:sz w:val="20"/>
        </w:rPr>
        <w:t> </w:t>
      </w:r>
      <w:r>
        <w:rPr>
          <w:sz w:val="20"/>
        </w:rPr>
        <w:t>Dryvit</w:t>
      </w:r>
      <w:r>
        <w:rPr>
          <w:spacing w:val="-8"/>
          <w:sz w:val="20"/>
        </w:rPr>
        <w:t> </w:t>
      </w:r>
      <w:r>
        <w:rPr>
          <w:sz w:val="20"/>
        </w:rPr>
        <w:t>All</w:t>
      </w:r>
      <w:r>
        <w:rPr>
          <w:spacing w:val="-3"/>
          <w:sz w:val="20"/>
        </w:rPr>
        <w:t> </w:t>
      </w:r>
      <w:r>
        <w:rPr>
          <w:sz w:val="20"/>
        </w:rPr>
        <w:t>materials</w:t>
      </w:r>
      <w:r>
        <w:rPr>
          <w:spacing w:val="-4"/>
          <w:sz w:val="20"/>
        </w:rPr>
        <w:t> </w:t>
      </w:r>
      <w:r>
        <w:rPr>
          <w:sz w:val="20"/>
        </w:rPr>
        <w:t>shall</w:t>
      </w:r>
      <w:r>
        <w:rPr>
          <w:spacing w:val="-6"/>
          <w:sz w:val="20"/>
        </w:rPr>
        <w:t> </w:t>
      </w:r>
      <w:r>
        <w:rPr>
          <w:sz w:val="20"/>
        </w:rPr>
        <w:t>be</w:t>
      </w:r>
      <w:r>
        <w:rPr>
          <w:spacing w:val="-4"/>
          <w:sz w:val="20"/>
        </w:rPr>
        <w:t> </w:t>
      </w:r>
      <w:r>
        <w:rPr>
          <w:sz w:val="20"/>
        </w:rPr>
        <w:t>manufactured</w:t>
      </w:r>
      <w:r>
        <w:rPr>
          <w:spacing w:val="-6"/>
          <w:sz w:val="20"/>
        </w:rPr>
        <w:t> </w:t>
      </w:r>
      <w:r>
        <w:rPr>
          <w:sz w:val="20"/>
        </w:rPr>
        <w:t>or</w:t>
      </w:r>
      <w:r>
        <w:rPr>
          <w:spacing w:val="-8"/>
          <w:sz w:val="20"/>
        </w:rPr>
        <w:t> </w:t>
      </w:r>
      <w:r>
        <w:rPr>
          <w:sz w:val="20"/>
        </w:rPr>
        <w:t>sold</w:t>
      </w:r>
      <w:r>
        <w:rPr>
          <w:spacing w:val="-6"/>
          <w:sz w:val="20"/>
        </w:rPr>
        <w:t> </w:t>
      </w:r>
      <w:r>
        <w:rPr>
          <w:sz w:val="20"/>
        </w:rPr>
        <w:t>by</w:t>
      </w:r>
      <w:r>
        <w:rPr>
          <w:spacing w:val="-3"/>
          <w:sz w:val="20"/>
        </w:rPr>
        <w:t> </w:t>
      </w:r>
      <w:r>
        <w:rPr>
          <w:sz w:val="20"/>
        </w:rPr>
        <w:t>Dryvit</w:t>
      </w:r>
      <w:r>
        <w:rPr>
          <w:spacing w:val="-4"/>
          <w:sz w:val="20"/>
        </w:rPr>
        <w:t> </w:t>
      </w:r>
      <w:r>
        <w:rPr>
          <w:sz w:val="20"/>
        </w:rPr>
        <w:t>and</w:t>
      </w:r>
      <w:r>
        <w:rPr>
          <w:spacing w:val="-5"/>
          <w:sz w:val="20"/>
        </w:rPr>
        <w:t> </w:t>
      </w:r>
      <w:r>
        <w:rPr>
          <w:sz w:val="20"/>
        </w:rPr>
        <w:t>shall</w:t>
      </w:r>
      <w:r>
        <w:rPr>
          <w:spacing w:val="-5"/>
          <w:sz w:val="20"/>
        </w:rPr>
        <w:t> </w:t>
      </w:r>
      <w:r>
        <w:rPr>
          <w:sz w:val="20"/>
        </w:rPr>
        <w:t>be purchased from Dryvit or its authorized distributor.</w:t>
      </w:r>
    </w:p>
    <w:p>
      <w:pPr>
        <w:pStyle w:val="ListParagraph"/>
        <w:numPr>
          <w:ilvl w:val="2"/>
          <w:numId w:val="7"/>
        </w:numPr>
        <w:tabs>
          <w:tab w:pos="1186" w:val="left" w:leader="none"/>
          <w:tab w:pos="1241" w:val="left" w:leader="none"/>
        </w:tabs>
        <w:spacing w:line="240" w:lineRule="auto" w:before="1" w:after="0"/>
        <w:ind w:left="1241" w:right="639" w:hanging="272"/>
        <w:jc w:val="left"/>
        <w:rPr>
          <w:sz w:val="20"/>
        </w:rPr>
      </w:pPr>
      <w:r>
        <w:rPr>
          <w:sz w:val="20"/>
        </w:rPr>
        <w:t>Materials</w:t>
      </w:r>
      <w:r>
        <w:rPr>
          <w:spacing w:val="-5"/>
          <w:sz w:val="20"/>
        </w:rPr>
        <w:t> </w:t>
      </w:r>
      <w:r>
        <w:rPr>
          <w:sz w:val="20"/>
        </w:rPr>
        <w:t>shall</w:t>
      </w:r>
      <w:r>
        <w:rPr>
          <w:spacing w:val="-4"/>
          <w:sz w:val="20"/>
        </w:rPr>
        <w:t> </w:t>
      </w:r>
      <w:r>
        <w:rPr>
          <w:sz w:val="20"/>
        </w:rPr>
        <w:t>be</w:t>
      </w:r>
      <w:r>
        <w:rPr>
          <w:spacing w:val="-7"/>
          <w:sz w:val="20"/>
        </w:rPr>
        <w:t> </w:t>
      </w:r>
      <w:r>
        <w:rPr>
          <w:sz w:val="20"/>
        </w:rPr>
        <w:t>manufactured</w:t>
      </w:r>
      <w:r>
        <w:rPr>
          <w:spacing w:val="-4"/>
          <w:sz w:val="20"/>
        </w:rPr>
        <w:t> </w:t>
      </w:r>
      <w:r>
        <w:rPr>
          <w:sz w:val="20"/>
        </w:rPr>
        <w:t>at</w:t>
      </w:r>
      <w:r>
        <w:rPr>
          <w:spacing w:val="-3"/>
          <w:sz w:val="20"/>
        </w:rPr>
        <w:t> </w:t>
      </w:r>
      <w:r>
        <w:rPr>
          <w:sz w:val="20"/>
        </w:rPr>
        <w:t>a</w:t>
      </w:r>
      <w:r>
        <w:rPr>
          <w:spacing w:val="-9"/>
          <w:sz w:val="20"/>
        </w:rPr>
        <w:t> </w:t>
      </w:r>
      <w:r>
        <w:rPr>
          <w:sz w:val="20"/>
        </w:rPr>
        <w:t>facility</w:t>
      </w:r>
      <w:r>
        <w:rPr>
          <w:spacing w:val="-7"/>
          <w:sz w:val="20"/>
        </w:rPr>
        <w:t> </w:t>
      </w:r>
      <w:r>
        <w:rPr>
          <w:sz w:val="20"/>
        </w:rPr>
        <w:t>covered</w:t>
      </w:r>
      <w:r>
        <w:rPr>
          <w:spacing w:val="-8"/>
          <w:sz w:val="20"/>
        </w:rPr>
        <w:t> </w:t>
      </w:r>
      <w:r>
        <w:rPr>
          <w:sz w:val="20"/>
        </w:rPr>
        <w:t>by</w:t>
      </w:r>
      <w:r>
        <w:rPr>
          <w:spacing w:val="-2"/>
          <w:sz w:val="20"/>
        </w:rPr>
        <w:t> </w:t>
      </w:r>
      <w:r>
        <w:rPr>
          <w:sz w:val="20"/>
        </w:rPr>
        <w:t>a</w:t>
      </w:r>
      <w:r>
        <w:rPr>
          <w:spacing w:val="-9"/>
          <w:sz w:val="20"/>
        </w:rPr>
        <w:t> </w:t>
      </w:r>
      <w:r>
        <w:rPr>
          <w:sz w:val="20"/>
        </w:rPr>
        <w:t>current</w:t>
      </w:r>
      <w:r>
        <w:rPr>
          <w:spacing w:val="-6"/>
          <w:sz w:val="20"/>
        </w:rPr>
        <w:t> </w:t>
      </w:r>
      <w:r>
        <w:rPr>
          <w:sz w:val="20"/>
        </w:rPr>
        <w:t>ISO</w:t>
      </w:r>
      <w:r>
        <w:rPr>
          <w:spacing w:val="-5"/>
          <w:sz w:val="20"/>
        </w:rPr>
        <w:t> </w:t>
      </w:r>
      <w:r>
        <w:rPr>
          <w:sz w:val="20"/>
        </w:rPr>
        <w:t>9001:2015</w:t>
      </w:r>
      <w:r>
        <w:rPr>
          <w:spacing w:val="-2"/>
          <w:sz w:val="20"/>
        </w:rPr>
        <w:t> </w:t>
      </w:r>
      <w:r>
        <w:rPr>
          <w:sz w:val="20"/>
        </w:rPr>
        <w:t>and</w:t>
      </w:r>
      <w:r>
        <w:rPr>
          <w:spacing w:val="-8"/>
          <w:sz w:val="20"/>
        </w:rPr>
        <w:t> </w:t>
      </w:r>
      <w:r>
        <w:rPr>
          <w:sz w:val="20"/>
        </w:rPr>
        <w:t>ISO</w:t>
      </w:r>
      <w:r>
        <w:rPr>
          <w:spacing w:val="-7"/>
          <w:sz w:val="20"/>
        </w:rPr>
        <w:t> </w:t>
      </w:r>
      <w:r>
        <w:rPr>
          <w:sz w:val="20"/>
        </w:rPr>
        <w:t>14001:2015 certification.</w:t>
      </w:r>
      <w:r>
        <w:rPr>
          <w:spacing w:val="40"/>
          <w:sz w:val="20"/>
        </w:rPr>
        <w:t> </w:t>
      </w:r>
      <w:r>
        <w:rPr>
          <w:sz w:val="20"/>
        </w:rPr>
        <w:t>Certification of the facility shall be done by a registrar accredited by the American National Standards Institute, Registrar Accreditation Board (ANSI-RAB).</w:t>
      </w:r>
    </w:p>
    <w:p>
      <w:pPr>
        <w:pStyle w:val="ListParagraph"/>
        <w:numPr>
          <w:ilvl w:val="1"/>
          <w:numId w:val="7"/>
        </w:numPr>
        <w:tabs>
          <w:tab w:pos="915" w:val="left" w:leader="none"/>
          <w:tab w:pos="970" w:val="left" w:leader="none"/>
        </w:tabs>
        <w:spacing w:line="242" w:lineRule="auto" w:before="0" w:after="0"/>
        <w:ind w:left="970" w:right="495" w:hanging="272"/>
        <w:jc w:val="left"/>
        <w:rPr>
          <w:sz w:val="20"/>
        </w:rPr>
      </w:pPr>
      <w:r>
        <w:rPr>
          <w:sz w:val="20"/>
        </w:rPr>
        <w:t>Contractor:</w:t>
      </w:r>
      <w:r>
        <w:rPr>
          <w:spacing w:val="-6"/>
          <w:sz w:val="20"/>
        </w:rPr>
        <w:t> </w:t>
      </w:r>
      <w:r>
        <w:rPr>
          <w:sz w:val="20"/>
        </w:rPr>
        <w:t>Shall</w:t>
      </w:r>
      <w:r>
        <w:rPr>
          <w:spacing w:val="-5"/>
          <w:sz w:val="20"/>
        </w:rPr>
        <w:t> </w:t>
      </w:r>
      <w:r>
        <w:rPr>
          <w:sz w:val="20"/>
        </w:rPr>
        <w:t>be</w:t>
      </w:r>
      <w:r>
        <w:rPr>
          <w:spacing w:val="-7"/>
          <w:sz w:val="20"/>
        </w:rPr>
        <w:t> </w:t>
      </w:r>
      <w:r>
        <w:rPr>
          <w:sz w:val="20"/>
        </w:rPr>
        <w:t>experienced</w:t>
      </w:r>
      <w:r>
        <w:rPr>
          <w:spacing w:val="-7"/>
          <w:sz w:val="20"/>
        </w:rPr>
        <w:t> </w:t>
      </w:r>
      <w:r>
        <w:rPr>
          <w:sz w:val="20"/>
        </w:rPr>
        <w:t>and</w:t>
      </w:r>
      <w:r>
        <w:rPr>
          <w:spacing w:val="-9"/>
          <w:sz w:val="20"/>
        </w:rPr>
        <w:t> </w:t>
      </w:r>
      <w:r>
        <w:rPr>
          <w:sz w:val="20"/>
        </w:rPr>
        <w:t>competent</w:t>
      </w:r>
      <w:r>
        <w:rPr>
          <w:spacing w:val="-6"/>
          <w:sz w:val="20"/>
        </w:rPr>
        <w:t> </w:t>
      </w:r>
      <w:r>
        <w:rPr>
          <w:sz w:val="20"/>
        </w:rPr>
        <w:t>in</w:t>
      </w:r>
      <w:r>
        <w:rPr>
          <w:spacing w:val="-7"/>
          <w:sz w:val="20"/>
        </w:rPr>
        <w:t> </w:t>
      </w:r>
      <w:r>
        <w:rPr>
          <w:sz w:val="20"/>
        </w:rPr>
        <w:t>the</w:t>
      </w:r>
      <w:r>
        <w:rPr>
          <w:spacing w:val="-2"/>
          <w:sz w:val="20"/>
        </w:rPr>
        <w:t> </w:t>
      </w:r>
      <w:r>
        <w:rPr>
          <w:sz w:val="20"/>
        </w:rPr>
        <w:t>waterproofing</w:t>
      </w:r>
      <w:r>
        <w:rPr>
          <w:spacing w:val="-5"/>
          <w:sz w:val="20"/>
        </w:rPr>
        <w:t> </w:t>
      </w:r>
      <w:r>
        <w:rPr>
          <w:sz w:val="20"/>
        </w:rPr>
        <w:t>trade</w:t>
      </w:r>
      <w:r>
        <w:rPr>
          <w:spacing w:val="-5"/>
          <w:sz w:val="20"/>
        </w:rPr>
        <w:t> </w:t>
      </w:r>
      <w:r>
        <w:rPr>
          <w:sz w:val="20"/>
        </w:rPr>
        <w:t>and</w:t>
      </w:r>
      <w:r>
        <w:rPr>
          <w:spacing w:val="-6"/>
          <w:sz w:val="20"/>
        </w:rPr>
        <w:t> </w:t>
      </w:r>
      <w:r>
        <w:rPr>
          <w:sz w:val="20"/>
        </w:rPr>
        <w:t>application</w:t>
      </w:r>
      <w:r>
        <w:rPr>
          <w:spacing w:val="-5"/>
          <w:sz w:val="20"/>
        </w:rPr>
        <w:t> </w:t>
      </w:r>
      <w:r>
        <w:rPr>
          <w:sz w:val="20"/>
        </w:rPr>
        <w:t>of</w:t>
      </w:r>
      <w:r>
        <w:rPr>
          <w:spacing w:val="-6"/>
          <w:sz w:val="20"/>
        </w:rPr>
        <w:t> </w:t>
      </w:r>
      <w:r>
        <w:rPr>
          <w:sz w:val="20"/>
        </w:rPr>
        <w:t>liquid</w:t>
      </w:r>
      <w:r>
        <w:rPr>
          <w:spacing w:val="-6"/>
          <w:sz w:val="20"/>
        </w:rPr>
        <w:t> </w:t>
      </w:r>
      <w:r>
        <w:rPr>
          <w:sz w:val="20"/>
        </w:rPr>
        <w:t>air</w:t>
      </w:r>
      <w:r>
        <w:rPr>
          <w:spacing w:val="-3"/>
          <w:sz w:val="20"/>
        </w:rPr>
        <w:t> </w:t>
      </w:r>
      <w:r>
        <w:rPr>
          <w:sz w:val="20"/>
        </w:rPr>
        <w:t>and water-resistive barriers.</w:t>
      </w:r>
    </w:p>
    <w:p>
      <w:pPr>
        <w:pStyle w:val="ListParagraph"/>
        <w:numPr>
          <w:ilvl w:val="0"/>
          <w:numId w:val="7"/>
        </w:numPr>
        <w:tabs>
          <w:tab w:pos="670" w:val="left" w:leader="none"/>
        </w:tabs>
        <w:spacing w:line="226" w:lineRule="exact" w:before="0" w:after="0"/>
        <w:ind w:left="670" w:right="0" w:hanging="241"/>
        <w:jc w:val="left"/>
        <w:rPr>
          <w:sz w:val="20"/>
        </w:rPr>
      </w:pPr>
      <w:r>
        <w:rPr>
          <w:spacing w:val="-2"/>
          <w:sz w:val="20"/>
        </w:rPr>
        <w:t>Certification</w:t>
      </w:r>
    </w:p>
    <w:p>
      <w:pPr>
        <w:pStyle w:val="ListParagraph"/>
        <w:numPr>
          <w:ilvl w:val="1"/>
          <w:numId w:val="7"/>
        </w:numPr>
        <w:tabs>
          <w:tab w:pos="915" w:val="left" w:leader="none"/>
        </w:tabs>
        <w:spacing w:line="240" w:lineRule="auto" w:before="0" w:after="0"/>
        <w:ind w:left="915" w:right="0" w:hanging="217"/>
        <w:jc w:val="left"/>
        <w:rPr>
          <w:sz w:val="20"/>
        </w:rPr>
      </w:pPr>
      <w:r>
        <w:rPr>
          <w:sz w:val="20"/>
        </w:rPr>
        <w:t>Backstop</w:t>
      </w:r>
      <w:r>
        <w:rPr>
          <w:spacing w:val="-14"/>
          <w:sz w:val="20"/>
        </w:rPr>
        <w:t> </w:t>
      </w:r>
      <w:r>
        <w:rPr>
          <w:sz w:val="20"/>
        </w:rPr>
        <w:t>NTX</w:t>
      </w:r>
      <w:r>
        <w:rPr>
          <w:spacing w:val="-13"/>
          <w:sz w:val="20"/>
        </w:rPr>
        <w:t> </w:t>
      </w:r>
      <w:r>
        <w:rPr>
          <w:sz w:val="20"/>
        </w:rPr>
        <w:t>shall</w:t>
      </w:r>
      <w:r>
        <w:rPr>
          <w:spacing w:val="-8"/>
          <w:sz w:val="20"/>
        </w:rPr>
        <w:t> </w:t>
      </w:r>
      <w:r>
        <w:rPr>
          <w:sz w:val="20"/>
        </w:rPr>
        <w:t>be</w:t>
      </w:r>
      <w:r>
        <w:rPr>
          <w:spacing w:val="-8"/>
          <w:sz w:val="20"/>
        </w:rPr>
        <w:t> </w:t>
      </w:r>
      <w:r>
        <w:rPr>
          <w:sz w:val="20"/>
        </w:rPr>
        <w:t>recognized</w:t>
      </w:r>
      <w:r>
        <w:rPr>
          <w:spacing w:val="-10"/>
          <w:sz w:val="20"/>
        </w:rPr>
        <w:t> </w:t>
      </w:r>
      <w:r>
        <w:rPr>
          <w:sz w:val="20"/>
        </w:rPr>
        <w:t>for</w:t>
      </w:r>
      <w:r>
        <w:rPr>
          <w:spacing w:val="-12"/>
          <w:sz w:val="20"/>
        </w:rPr>
        <w:t> </w:t>
      </w:r>
      <w:r>
        <w:rPr>
          <w:sz w:val="20"/>
        </w:rPr>
        <w:t>the</w:t>
      </w:r>
      <w:r>
        <w:rPr>
          <w:spacing w:val="-6"/>
          <w:sz w:val="20"/>
        </w:rPr>
        <w:t> </w:t>
      </w:r>
      <w:r>
        <w:rPr>
          <w:sz w:val="20"/>
        </w:rPr>
        <w:t>intended</w:t>
      </w:r>
      <w:r>
        <w:rPr>
          <w:spacing w:val="-10"/>
          <w:sz w:val="20"/>
        </w:rPr>
        <w:t> </w:t>
      </w:r>
      <w:r>
        <w:rPr>
          <w:sz w:val="20"/>
        </w:rPr>
        <w:t>use</w:t>
      </w:r>
      <w:r>
        <w:rPr>
          <w:spacing w:val="-5"/>
          <w:sz w:val="20"/>
        </w:rPr>
        <w:t> </w:t>
      </w:r>
      <w:r>
        <w:rPr>
          <w:sz w:val="20"/>
        </w:rPr>
        <w:t>by</w:t>
      </w:r>
      <w:r>
        <w:rPr>
          <w:spacing w:val="-11"/>
          <w:sz w:val="20"/>
        </w:rPr>
        <w:t> </w:t>
      </w:r>
      <w:r>
        <w:rPr>
          <w:sz w:val="20"/>
        </w:rPr>
        <w:t>the</w:t>
      </w:r>
      <w:r>
        <w:rPr>
          <w:spacing w:val="-12"/>
          <w:sz w:val="20"/>
        </w:rPr>
        <w:t> </w:t>
      </w:r>
      <w:r>
        <w:rPr>
          <w:sz w:val="20"/>
        </w:rPr>
        <w:t>applicable</w:t>
      </w:r>
      <w:r>
        <w:rPr>
          <w:spacing w:val="-6"/>
          <w:sz w:val="20"/>
        </w:rPr>
        <w:t> </w:t>
      </w:r>
      <w:r>
        <w:rPr>
          <w:sz w:val="20"/>
        </w:rPr>
        <w:t>building</w:t>
      </w:r>
      <w:r>
        <w:rPr>
          <w:spacing w:val="-11"/>
          <w:sz w:val="20"/>
        </w:rPr>
        <w:t> </w:t>
      </w:r>
      <w:r>
        <w:rPr>
          <w:spacing w:val="-2"/>
          <w:sz w:val="20"/>
        </w:rPr>
        <w:t>code(s).</w:t>
      </w:r>
    </w:p>
    <w:p>
      <w:pPr>
        <w:pStyle w:val="BodyText"/>
      </w:pPr>
    </w:p>
    <w:p>
      <w:pPr>
        <w:pStyle w:val="Heading1"/>
        <w:numPr>
          <w:ilvl w:val="1"/>
          <w:numId w:val="1"/>
        </w:numPr>
        <w:tabs>
          <w:tab w:pos="864" w:val="left" w:leader="none"/>
        </w:tabs>
        <w:spacing w:line="240" w:lineRule="auto" w:before="1" w:after="0"/>
        <w:ind w:left="864" w:right="0" w:hanging="435"/>
        <w:jc w:val="left"/>
      </w:pPr>
      <w:r>
        <w:rPr/>
        <w:t>DELIVERY,</w:t>
      </w:r>
      <w:r>
        <w:rPr>
          <w:spacing w:val="-11"/>
        </w:rPr>
        <w:t> </w:t>
      </w:r>
      <w:r>
        <w:rPr/>
        <w:t>STORAGE,</w:t>
      </w:r>
      <w:r>
        <w:rPr>
          <w:spacing w:val="-9"/>
        </w:rPr>
        <w:t> </w:t>
      </w:r>
      <w:r>
        <w:rPr/>
        <w:t>AND</w:t>
      </w:r>
      <w:r>
        <w:rPr>
          <w:spacing w:val="-10"/>
        </w:rPr>
        <w:t> </w:t>
      </w:r>
      <w:r>
        <w:rPr>
          <w:spacing w:val="-2"/>
        </w:rPr>
        <w:t>HANDLING</w:t>
      </w:r>
    </w:p>
    <w:p>
      <w:pPr>
        <w:pStyle w:val="ListParagraph"/>
        <w:numPr>
          <w:ilvl w:val="0"/>
          <w:numId w:val="8"/>
        </w:numPr>
        <w:tabs>
          <w:tab w:pos="670" w:val="left" w:leader="none"/>
        </w:tabs>
        <w:spacing w:line="240" w:lineRule="auto" w:before="0" w:after="0"/>
        <w:ind w:left="670" w:right="0" w:hanging="241"/>
        <w:jc w:val="left"/>
        <w:rPr>
          <w:sz w:val="20"/>
        </w:rPr>
      </w:pPr>
      <w:r>
        <w:rPr>
          <w:sz w:val="20"/>
        </w:rPr>
        <w:t>All</w:t>
      </w:r>
      <w:r>
        <w:rPr>
          <w:spacing w:val="-10"/>
          <w:sz w:val="20"/>
        </w:rPr>
        <w:t> </w:t>
      </w:r>
      <w:r>
        <w:rPr>
          <w:sz w:val="20"/>
        </w:rPr>
        <w:t>Dryvit</w:t>
      </w:r>
      <w:r>
        <w:rPr>
          <w:spacing w:val="-9"/>
          <w:sz w:val="20"/>
        </w:rPr>
        <w:t> </w:t>
      </w:r>
      <w:r>
        <w:rPr>
          <w:sz w:val="20"/>
        </w:rPr>
        <w:t>materials</w:t>
      </w:r>
      <w:r>
        <w:rPr>
          <w:spacing w:val="-8"/>
          <w:sz w:val="20"/>
        </w:rPr>
        <w:t> </w:t>
      </w:r>
      <w:r>
        <w:rPr>
          <w:sz w:val="20"/>
        </w:rPr>
        <w:t>shall</w:t>
      </w:r>
      <w:r>
        <w:rPr>
          <w:spacing w:val="-7"/>
          <w:sz w:val="20"/>
        </w:rPr>
        <w:t> </w:t>
      </w:r>
      <w:r>
        <w:rPr>
          <w:sz w:val="20"/>
        </w:rPr>
        <w:t>be</w:t>
      </w:r>
      <w:r>
        <w:rPr>
          <w:spacing w:val="-9"/>
          <w:sz w:val="20"/>
        </w:rPr>
        <w:t> </w:t>
      </w:r>
      <w:r>
        <w:rPr>
          <w:sz w:val="20"/>
        </w:rPr>
        <w:t>delivered</w:t>
      </w:r>
      <w:r>
        <w:rPr>
          <w:spacing w:val="-5"/>
          <w:sz w:val="20"/>
        </w:rPr>
        <w:t> </w:t>
      </w:r>
      <w:r>
        <w:rPr>
          <w:sz w:val="20"/>
        </w:rPr>
        <w:t>to</w:t>
      </w:r>
      <w:r>
        <w:rPr>
          <w:spacing w:val="-10"/>
          <w:sz w:val="20"/>
        </w:rPr>
        <w:t> </w:t>
      </w:r>
      <w:r>
        <w:rPr>
          <w:sz w:val="20"/>
        </w:rPr>
        <w:t>the</w:t>
      </w:r>
      <w:r>
        <w:rPr>
          <w:spacing w:val="-10"/>
          <w:sz w:val="20"/>
        </w:rPr>
        <w:t> </w:t>
      </w:r>
      <w:r>
        <w:rPr>
          <w:sz w:val="20"/>
        </w:rPr>
        <w:t>job</w:t>
      </w:r>
      <w:r>
        <w:rPr>
          <w:spacing w:val="-11"/>
          <w:sz w:val="20"/>
        </w:rPr>
        <w:t> </w:t>
      </w:r>
      <w:r>
        <w:rPr>
          <w:sz w:val="20"/>
        </w:rPr>
        <w:t>site</w:t>
      </w:r>
      <w:r>
        <w:rPr>
          <w:spacing w:val="-10"/>
          <w:sz w:val="20"/>
        </w:rPr>
        <w:t> </w:t>
      </w:r>
      <w:r>
        <w:rPr>
          <w:sz w:val="20"/>
        </w:rPr>
        <w:t>in</w:t>
      </w:r>
      <w:r>
        <w:rPr>
          <w:spacing w:val="-10"/>
          <w:sz w:val="20"/>
        </w:rPr>
        <w:t> </w:t>
      </w:r>
      <w:r>
        <w:rPr>
          <w:sz w:val="20"/>
        </w:rPr>
        <w:t>the</w:t>
      </w:r>
      <w:r>
        <w:rPr>
          <w:spacing w:val="-11"/>
          <w:sz w:val="20"/>
        </w:rPr>
        <w:t> </w:t>
      </w:r>
      <w:r>
        <w:rPr>
          <w:sz w:val="20"/>
        </w:rPr>
        <w:t>original,</w:t>
      </w:r>
      <w:r>
        <w:rPr>
          <w:spacing w:val="-9"/>
          <w:sz w:val="20"/>
        </w:rPr>
        <w:t> </w:t>
      </w:r>
      <w:r>
        <w:rPr>
          <w:sz w:val="20"/>
        </w:rPr>
        <w:t>unopened</w:t>
      </w:r>
      <w:r>
        <w:rPr>
          <w:spacing w:val="-9"/>
          <w:sz w:val="20"/>
        </w:rPr>
        <w:t> </w:t>
      </w:r>
      <w:r>
        <w:rPr>
          <w:sz w:val="20"/>
        </w:rPr>
        <w:t>packages</w:t>
      </w:r>
      <w:r>
        <w:rPr>
          <w:spacing w:val="-9"/>
          <w:sz w:val="20"/>
        </w:rPr>
        <w:t> </w:t>
      </w:r>
      <w:r>
        <w:rPr>
          <w:sz w:val="20"/>
        </w:rPr>
        <w:t>with</w:t>
      </w:r>
      <w:r>
        <w:rPr>
          <w:spacing w:val="-10"/>
          <w:sz w:val="20"/>
        </w:rPr>
        <w:t> </w:t>
      </w:r>
      <w:r>
        <w:rPr>
          <w:sz w:val="20"/>
        </w:rPr>
        <w:t>labels</w:t>
      </w:r>
      <w:r>
        <w:rPr>
          <w:spacing w:val="-8"/>
          <w:sz w:val="20"/>
        </w:rPr>
        <w:t> </w:t>
      </w:r>
      <w:r>
        <w:rPr>
          <w:spacing w:val="-2"/>
          <w:sz w:val="20"/>
        </w:rPr>
        <w:t>intact.</w:t>
      </w:r>
    </w:p>
    <w:p>
      <w:pPr>
        <w:pStyle w:val="ListParagraph"/>
        <w:numPr>
          <w:ilvl w:val="0"/>
          <w:numId w:val="8"/>
        </w:numPr>
        <w:tabs>
          <w:tab w:pos="669" w:val="left" w:leader="none"/>
          <w:tab w:pos="698" w:val="left" w:leader="none"/>
        </w:tabs>
        <w:spacing w:line="240" w:lineRule="auto" w:before="0" w:after="0"/>
        <w:ind w:left="698" w:right="1120" w:hanging="270"/>
        <w:jc w:val="left"/>
        <w:rPr>
          <w:sz w:val="20"/>
        </w:rPr>
      </w:pPr>
      <w:r>
        <w:rPr>
          <w:sz w:val="20"/>
        </w:rPr>
        <w:t>Upon</w:t>
      </w:r>
      <w:r>
        <w:rPr>
          <w:spacing w:val="-11"/>
          <w:sz w:val="20"/>
        </w:rPr>
        <w:t> </w:t>
      </w:r>
      <w:r>
        <w:rPr>
          <w:sz w:val="20"/>
        </w:rPr>
        <w:t>arrival,</w:t>
      </w:r>
      <w:r>
        <w:rPr>
          <w:spacing w:val="-9"/>
          <w:sz w:val="20"/>
        </w:rPr>
        <w:t> </w:t>
      </w:r>
      <w:r>
        <w:rPr>
          <w:sz w:val="20"/>
        </w:rPr>
        <w:t>materials</w:t>
      </w:r>
      <w:r>
        <w:rPr>
          <w:spacing w:val="-6"/>
          <w:sz w:val="20"/>
        </w:rPr>
        <w:t> </w:t>
      </w:r>
      <w:r>
        <w:rPr>
          <w:sz w:val="20"/>
        </w:rPr>
        <w:t>shall</w:t>
      </w:r>
      <w:r>
        <w:rPr>
          <w:spacing w:val="-5"/>
          <w:sz w:val="20"/>
        </w:rPr>
        <w:t> </w:t>
      </w:r>
      <w:r>
        <w:rPr>
          <w:sz w:val="20"/>
        </w:rPr>
        <w:t>be</w:t>
      </w:r>
      <w:r>
        <w:rPr>
          <w:spacing w:val="-10"/>
          <w:sz w:val="20"/>
        </w:rPr>
        <w:t> </w:t>
      </w:r>
      <w:r>
        <w:rPr>
          <w:sz w:val="20"/>
        </w:rPr>
        <w:t>inspected</w:t>
      </w:r>
      <w:r>
        <w:rPr>
          <w:spacing w:val="-5"/>
          <w:sz w:val="20"/>
        </w:rPr>
        <w:t> </w:t>
      </w:r>
      <w:r>
        <w:rPr>
          <w:sz w:val="20"/>
        </w:rPr>
        <w:t>for</w:t>
      </w:r>
      <w:r>
        <w:rPr>
          <w:spacing w:val="-4"/>
          <w:sz w:val="20"/>
        </w:rPr>
        <w:t> </w:t>
      </w:r>
      <w:r>
        <w:rPr>
          <w:sz w:val="20"/>
        </w:rPr>
        <w:t>physical</w:t>
      </w:r>
      <w:r>
        <w:rPr>
          <w:spacing w:val="-4"/>
          <w:sz w:val="20"/>
        </w:rPr>
        <w:t> </w:t>
      </w:r>
      <w:r>
        <w:rPr>
          <w:sz w:val="20"/>
        </w:rPr>
        <w:t>damage,</w:t>
      </w:r>
      <w:r>
        <w:rPr>
          <w:spacing w:val="-8"/>
          <w:sz w:val="20"/>
        </w:rPr>
        <w:t> </w:t>
      </w:r>
      <w:r>
        <w:rPr>
          <w:sz w:val="20"/>
        </w:rPr>
        <w:t>freezing,</w:t>
      </w:r>
      <w:r>
        <w:rPr>
          <w:spacing w:val="-4"/>
          <w:sz w:val="20"/>
        </w:rPr>
        <w:t> </w:t>
      </w:r>
      <w:r>
        <w:rPr>
          <w:sz w:val="20"/>
        </w:rPr>
        <w:t>or</w:t>
      </w:r>
      <w:r>
        <w:rPr>
          <w:spacing w:val="-9"/>
          <w:sz w:val="20"/>
        </w:rPr>
        <w:t> </w:t>
      </w:r>
      <w:r>
        <w:rPr>
          <w:sz w:val="20"/>
        </w:rPr>
        <w:t>overheating.</w:t>
      </w:r>
      <w:r>
        <w:rPr>
          <w:spacing w:val="33"/>
          <w:sz w:val="20"/>
        </w:rPr>
        <w:t> </w:t>
      </w:r>
      <w:r>
        <w:rPr>
          <w:sz w:val="20"/>
        </w:rPr>
        <w:t>Questionable materials shall not be used.</w:t>
      </w:r>
    </w:p>
    <w:p>
      <w:pPr>
        <w:pStyle w:val="ListParagraph"/>
        <w:numPr>
          <w:ilvl w:val="0"/>
          <w:numId w:val="8"/>
        </w:numPr>
        <w:tabs>
          <w:tab w:pos="679" w:val="left" w:leader="none"/>
          <w:tab w:pos="698" w:val="left" w:leader="none"/>
        </w:tabs>
        <w:spacing w:line="240" w:lineRule="auto" w:before="0" w:after="0"/>
        <w:ind w:left="698" w:right="575" w:hanging="270"/>
        <w:jc w:val="left"/>
        <w:rPr>
          <w:sz w:val="20"/>
        </w:rPr>
      </w:pPr>
      <w:r>
        <w:rPr>
          <w:sz w:val="20"/>
        </w:rPr>
        <w:t>Materials</w:t>
      </w:r>
      <w:r>
        <w:rPr>
          <w:spacing w:val="-4"/>
          <w:sz w:val="20"/>
        </w:rPr>
        <w:t> </w:t>
      </w:r>
      <w:r>
        <w:rPr>
          <w:sz w:val="20"/>
        </w:rPr>
        <w:t>shall</w:t>
      </w:r>
      <w:r>
        <w:rPr>
          <w:spacing w:val="-3"/>
          <w:sz w:val="20"/>
        </w:rPr>
        <w:t> </w:t>
      </w:r>
      <w:r>
        <w:rPr>
          <w:sz w:val="20"/>
        </w:rPr>
        <w:t>be</w:t>
      </w:r>
      <w:r>
        <w:rPr>
          <w:spacing w:val="-6"/>
          <w:sz w:val="20"/>
        </w:rPr>
        <w:t> </w:t>
      </w:r>
      <w:r>
        <w:rPr>
          <w:sz w:val="20"/>
        </w:rPr>
        <w:t>stored</w:t>
      </w:r>
      <w:r>
        <w:rPr>
          <w:spacing w:val="-5"/>
          <w:sz w:val="20"/>
        </w:rPr>
        <w:t> </w:t>
      </w:r>
      <w:r>
        <w:rPr>
          <w:sz w:val="20"/>
        </w:rPr>
        <w:t>at</w:t>
      </w:r>
      <w:r>
        <w:rPr>
          <w:spacing w:val="-2"/>
          <w:sz w:val="20"/>
        </w:rPr>
        <w:t> </w:t>
      </w:r>
      <w:r>
        <w:rPr>
          <w:sz w:val="20"/>
        </w:rPr>
        <w:t>the</w:t>
      </w:r>
      <w:r>
        <w:rPr>
          <w:spacing w:val="-8"/>
          <w:sz w:val="20"/>
        </w:rPr>
        <w:t> </w:t>
      </w:r>
      <w:r>
        <w:rPr>
          <w:sz w:val="20"/>
        </w:rPr>
        <w:t>job</w:t>
      </w:r>
      <w:r>
        <w:rPr>
          <w:spacing w:val="-8"/>
          <w:sz w:val="20"/>
        </w:rPr>
        <w:t> </w:t>
      </w:r>
      <w:r>
        <w:rPr>
          <w:sz w:val="20"/>
        </w:rPr>
        <w:t>site</w:t>
      </w:r>
      <w:r>
        <w:rPr>
          <w:spacing w:val="-3"/>
          <w:sz w:val="20"/>
        </w:rPr>
        <w:t> </w:t>
      </w:r>
      <w:r>
        <w:rPr>
          <w:sz w:val="20"/>
        </w:rPr>
        <w:t>and</w:t>
      </w:r>
      <w:r>
        <w:rPr>
          <w:spacing w:val="-8"/>
          <w:sz w:val="20"/>
        </w:rPr>
        <w:t> </w:t>
      </w:r>
      <w:r>
        <w:rPr>
          <w:sz w:val="20"/>
        </w:rPr>
        <w:t>at</w:t>
      </w:r>
      <w:r>
        <w:rPr>
          <w:spacing w:val="-8"/>
          <w:sz w:val="20"/>
        </w:rPr>
        <w:t> </w:t>
      </w:r>
      <w:r>
        <w:rPr>
          <w:sz w:val="20"/>
        </w:rPr>
        <w:t>all</w:t>
      </w:r>
      <w:r>
        <w:rPr>
          <w:spacing w:val="-4"/>
          <w:sz w:val="20"/>
        </w:rPr>
        <w:t> </w:t>
      </w:r>
      <w:r>
        <w:rPr>
          <w:sz w:val="20"/>
        </w:rPr>
        <w:t>times</w:t>
      </w:r>
      <w:r>
        <w:rPr>
          <w:spacing w:val="-2"/>
          <w:sz w:val="20"/>
        </w:rPr>
        <w:t> </w:t>
      </w:r>
      <w:r>
        <w:rPr>
          <w:sz w:val="20"/>
        </w:rPr>
        <w:t>in</w:t>
      </w:r>
      <w:r>
        <w:rPr>
          <w:spacing w:val="-4"/>
          <w:sz w:val="20"/>
        </w:rPr>
        <w:t> </w:t>
      </w:r>
      <w:r>
        <w:rPr>
          <w:sz w:val="20"/>
        </w:rPr>
        <w:t>a</w:t>
      </w:r>
      <w:r>
        <w:rPr>
          <w:spacing w:val="-8"/>
          <w:sz w:val="20"/>
        </w:rPr>
        <w:t> </w:t>
      </w:r>
      <w:r>
        <w:rPr>
          <w:sz w:val="20"/>
        </w:rPr>
        <w:t>cool,</w:t>
      </w:r>
      <w:r>
        <w:rPr>
          <w:spacing w:val="-1"/>
          <w:sz w:val="20"/>
        </w:rPr>
        <w:t> </w:t>
      </w:r>
      <w:r>
        <w:rPr>
          <w:sz w:val="20"/>
        </w:rPr>
        <w:t>dry</w:t>
      </w:r>
      <w:r>
        <w:rPr>
          <w:spacing w:val="-3"/>
          <w:sz w:val="20"/>
        </w:rPr>
        <w:t> </w:t>
      </w:r>
      <w:r>
        <w:rPr>
          <w:sz w:val="20"/>
        </w:rPr>
        <w:t>location,</w:t>
      </w:r>
      <w:r>
        <w:rPr>
          <w:spacing w:val="-5"/>
          <w:sz w:val="20"/>
        </w:rPr>
        <w:t> </w:t>
      </w:r>
      <w:r>
        <w:rPr>
          <w:sz w:val="20"/>
        </w:rPr>
        <w:t>out</w:t>
      </w:r>
      <w:r>
        <w:rPr>
          <w:spacing w:val="-6"/>
          <w:sz w:val="20"/>
        </w:rPr>
        <w:t> </w:t>
      </w:r>
      <w:r>
        <w:rPr>
          <w:sz w:val="20"/>
        </w:rPr>
        <w:t>of</w:t>
      </w:r>
      <w:r>
        <w:rPr>
          <w:spacing w:val="-1"/>
          <w:sz w:val="20"/>
        </w:rPr>
        <w:t> </w:t>
      </w:r>
      <w:r>
        <w:rPr>
          <w:sz w:val="20"/>
        </w:rPr>
        <w:t>direct</w:t>
      </w:r>
      <w:r>
        <w:rPr>
          <w:spacing w:val="-4"/>
          <w:sz w:val="20"/>
        </w:rPr>
        <w:t> </w:t>
      </w:r>
      <w:r>
        <w:rPr>
          <w:sz w:val="20"/>
        </w:rPr>
        <w:t>sunlight,</w:t>
      </w:r>
      <w:r>
        <w:rPr>
          <w:spacing w:val="-1"/>
          <w:sz w:val="20"/>
        </w:rPr>
        <w:t> </w:t>
      </w:r>
      <w:r>
        <w:rPr>
          <w:sz w:val="20"/>
        </w:rPr>
        <w:t>protected from inclement weather and other sources of damage.</w:t>
      </w:r>
      <w:r>
        <w:rPr>
          <w:spacing w:val="40"/>
          <w:sz w:val="20"/>
        </w:rPr>
        <w:t> </w:t>
      </w:r>
      <w:r>
        <w:rPr>
          <w:sz w:val="20"/>
        </w:rPr>
        <w:t>Storage temperature shall be from 40 °F (4 °C) minimum to 100 °F (38 °C) maximum.</w:t>
      </w:r>
    </w:p>
    <w:p>
      <w:pPr>
        <w:pStyle w:val="BodyText"/>
      </w:pPr>
    </w:p>
    <w:p>
      <w:pPr>
        <w:pStyle w:val="Heading1"/>
        <w:numPr>
          <w:ilvl w:val="1"/>
          <w:numId w:val="1"/>
        </w:numPr>
        <w:tabs>
          <w:tab w:pos="864" w:val="left" w:leader="none"/>
        </w:tabs>
        <w:spacing w:line="240" w:lineRule="auto" w:before="1" w:after="0"/>
        <w:ind w:left="864" w:right="0" w:hanging="435"/>
        <w:jc w:val="left"/>
      </w:pPr>
      <w:r>
        <w:rPr/>
        <w:t>PROJECT</w:t>
      </w:r>
      <w:r>
        <w:rPr>
          <w:spacing w:val="-14"/>
        </w:rPr>
        <w:t> </w:t>
      </w:r>
      <w:r>
        <w:rPr>
          <w:spacing w:val="-2"/>
        </w:rPr>
        <w:t>CONDITIONS</w:t>
      </w:r>
    </w:p>
    <w:p>
      <w:pPr>
        <w:pStyle w:val="ListParagraph"/>
        <w:numPr>
          <w:ilvl w:val="0"/>
          <w:numId w:val="9"/>
        </w:numPr>
        <w:tabs>
          <w:tab w:pos="670" w:val="left" w:leader="none"/>
        </w:tabs>
        <w:spacing w:line="240" w:lineRule="auto" w:before="0" w:after="0"/>
        <w:ind w:left="670" w:right="0" w:hanging="241"/>
        <w:jc w:val="left"/>
        <w:rPr>
          <w:sz w:val="20"/>
        </w:rPr>
      </w:pPr>
      <w:r>
        <w:rPr>
          <w:spacing w:val="-2"/>
          <w:sz w:val="20"/>
        </w:rPr>
        <w:t>Environmental</w:t>
      </w:r>
      <w:r>
        <w:rPr>
          <w:spacing w:val="-3"/>
          <w:sz w:val="20"/>
        </w:rPr>
        <w:t> </w:t>
      </w:r>
      <w:r>
        <w:rPr>
          <w:spacing w:val="-2"/>
          <w:sz w:val="20"/>
        </w:rPr>
        <w:t>Requirements</w:t>
      </w:r>
    </w:p>
    <w:p>
      <w:pPr>
        <w:pStyle w:val="ListParagraph"/>
        <w:numPr>
          <w:ilvl w:val="1"/>
          <w:numId w:val="9"/>
        </w:numPr>
        <w:tabs>
          <w:tab w:pos="915" w:val="left" w:leader="none"/>
          <w:tab w:pos="970" w:val="left" w:leader="none"/>
        </w:tabs>
        <w:spacing w:line="240" w:lineRule="auto" w:before="0" w:after="0"/>
        <w:ind w:left="970" w:right="606" w:hanging="272"/>
        <w:jc w:val="left"/>
        <w:rPr>
          <w:sz w:val="20"/>
        </w:rPr>
      </w:pPr>
      <w:r>
        <w:rPr>
          <w:sz w:val="20"/>
        </w:rPr>
        <w:t>Application</w:t>
      </w:r>
      <w:r>
        <w:rPr>
          <w:spacing w:val="-5"/>
          <w:sz w:val="20"/>
        </w:rPr>
        <w:t> </w:t>
      </w:r>
      <w:r>
        <w:rPr>
          <w:sz w:val="20"/>
        </w:rPr>
        <w:t>of</w:t>
      </w:r>
      <w:r>
        <w:rPr>
          <w:spacing w:val="-9"/>
          <w:sz w:val="20"/>
        </w:rPr>
        <w:t> </w:t>
      </w:r>
      <w:r>
        <w:rPr>
          <w:sz w:val="20"/>
        </w:rPr>
        <w:t>wet</w:t>
      </w:r>
      <w:r>
        <w:rPr>
          <w:spacing w:val="-9"/>
          <w:sz w:val="20"/>
        </w:rPr>
        <w:t> </w:t>
      </w:r>
      <w:r>
        <w:rPr>
          <w:sz w:val="20"/>
        </w:rPr>
        <w:t>materials</w:t>
      </w:r>
      <w:r>
        <w:rPr>
          <w:spacing w:val="-5"/>
          <w:sz w:val="20"/>
        </w:rPr>
        <w:t> </w:t>
      </w:r>
      <w:r>
        <w:rPr>
          <w:sz w:val="20"/>
        </w:rPr>
        <w:t>shall</w:t>
      </w:r>
      <w:r>
        <w:rPr>
          <w:spacing w:val="-7"/>
          <w:sz w:val="20"/>
        </w:rPr>
        <w:t> </w:t>
      </w:r>
      <w:r>
        <w:rPr>
          <w:sz w:val="20"/>
        </w:rPr>
        <w:t>not</w:t>
      </w:r>
      <w:r>
        <w:rPr>
          <w:spacing w:val="-5"/>
          <w:sz w:val="20"/>
        </w:rPr>
        <w:t> </w:t>
      </w:r>
      <w:r>
        <w:rPr>
          <w:sz w:val="20"/>
        </w:rPr>
        <w:t>take</w:t>
      </w:r>
      <w:r>
        <w:rPr>
          <w:spacing w:val="-5"/>
          <w:sz w:val="20"/>
        </w:rPr>
        <w:t> </w:t>
      </w:r>
      <w:r>
        <w:rPr>
          <w:sz w:val="20"/>
        </w:rPr>
        <w:t>place</w:t>
      </w:r>
      <w:r>
        <w:rPr>
          <w:spacing w:val="-9"/>
          <w:sz w:val="20"/>
        </w:rPr>
        <w:t> </w:t>
      </w:r>
      <w:r>
        <w:rPr>
          <w:sz w:val="20"/>
        </w:rPr>
        <w:t>during</w:t>
      </w:r>
      <w:r>
        <w:rPr>
          <w:spacing w:val="-4"/>
          <w:sz w:val="20"/>
        </w:rPr>
        <w:t> </w:t>
      </w:r>
      <w:r>
        <w:rPr>
          <w:sz w:val="20"/>
        </w:rPr>
        <w:t>inclement</w:t>
      </w:r>
      <w:r>
        <w:rPr>
          <w:spacing w:val="-9"/>
          <w:sz w:val="20"/>
        </w:rPr>
        <w:t> </w:t>
      </w:r>
      <w:r>
        <w:rPr>
          <w:sz w:val="20"/>
        </w:rPr>
        <w:t>weather</w:t>
      </w:r>
      <w:r>
        <w:rPr>
          <w:spacing w:val="-8"/>
          <w:sz w:val="20"/>
        </w:rPr>
        <w:t> </w:t>
      </w:r>
      <w:r>
        <w:rPr>
          <w:sz w:val="20"/>
        </w:rPr>
        <w:t>unless</w:t>
      </w:r>
      <w:r>
        <w:rPr>
          <w:spacing w:val="-4"/>
          <w:sz w:val="20"/>
        </w:rPr>
        <w:t> </w:t>
      </w:r>
      <w:r>
        <w:rPr>
          <w:sz w:val="20"/>
        </w:rPr>
        <w:t>appropriate</w:t>
      </w:r>
      <w:r>
        <w:rPr>
          <w:spacing w:val="-7"/>
          <w:sz w:val="20"/>
        </w:rPr>
        <w:t> </w:t>
      </w:r>
      <w:r>
        <w:rPr>
          <w:sz w:val="20"/>
        </w:rPr>
        <w:t>protection</w:t>
      </w:r>
      <w:r>
        <w:rPr>
          <w:spacing w:val="-9"/>
          <w:sz w:val="20"/>
        </w:rPr>
        <w:t> </w:t>
      </w:r>
      <w:r>
        <w:rPr>
          <w:sz w:val="20"/>
        </w:rPr>
        <w:t>is provided.</w:t>
      </w:r>
      <w:r>
        <w:rPr>
          <w:spacing w:val="40"/>
          <w:sz w:val="20"/>
        </w:rPr>
        <w:t> </w:t>
      </w:r>
      <w:r>
        <w:rPr>
          <w:sz w:val="20"/>
        </w:rPr>
        <w:t>Protect materials from inclement weather until they are completely dry.</w:t>
      </w:r>
    </w:p>
    <w:p>
      <w:pPr>
        <w:pStyle w:val="ListParagraph"/>
        <w:numPr>
          <w:ilvl w:val="1"/>
          <w:numId w:val="9"/>
        </w:numPr>
        <w:tabs>
          <w:tab w:pos="915" w:val="left" w:leader="none"/>
        </w:tabs>
        <w:spacing w:line="228" w:lineRule="exact" w:before="0" w:after="0"/>
        <w:ind w:left="915" w:right="0" w:hanging="217"/>
        <w:jc w:val="left"/>
        <w:rPr>
          <w:sz w:val="20"/>
        </w:rPr>
      </w:pPr>
      <w:r>
        <w:rPr>
          <w:sz w:val="20"/>
        </w:rPr>
        <w:t>At</w:t>
      </w:r>
      <w:r>
        <w:rPr>
          <w:spacing w:val="-11"/>
          <w:sz w:val="20"/>
        </w:rPr>
        <w:t> </w:t>
      </w:r>
      <w:r>
        <w:rPr>
          <w:sz w:val="20"/>
        </w:rPr>
        <w:t>the</w:t>
      </w:r>
      <w:r>
        <w:rPr>
          <w:spacing w:val="-9"/>
          <w:sz w:val="20"/>
        </w:rPr>
        <w:t> </w:t>
      </w:r>
      <w:r>
        <w:rPr>
          <w:sz w:val="20"/>
        </w:rPr>
        <w:t>time</w:t>
      </w:r>
      <w:r>
        <w:rPr>
          <w:spacing w:val="-9"/>
          <w:sz w:val="20"/>
        </w:rPr>
        <w:t> </w:t>
      </w:r>
      <w:r>
        <w:rPr>
          <w:sz w:val="20"/>
        </w:rPr>
        <w:t>of</w:t>
      </w:r>
      <w:r>
        <w:rPr>
          <w:spacing w:val="-9"/>
          <w:sz w:val="20"/>
        </w:rPr>
        <w:t> </w:t>
      </w:r>
      <w:r>
        <w:rPr>
          <w:sz w:val="20"/>
        </w:rPr>
        <w:t>application</w:t>
      </w:r>
      <w:r>
        <w:rPr>
          <w:spacing w:val="-5"/>
          <w:sz w:val="20"/>
        </w:rPr>
        <w:t> </w:t>
      </w:r>
      <w:r>
        <w:rPr>
          <w:sz w:val="20"/>
        </w:rPr>
        <w:t>of</w:t>
      </w:r>
      <w:r>
        <w:rPr>
          <w:spacing w:val="-8"/>
          <w:sz w:val="20"/>
        </w:rPr>
        <w:t> </w:t>
      </w:r>
      <w:r>
        <w:rPr>
          <w:sz w:val="20"/>
        </w:rPr>
        <w:t>Backstop</w:t>
      </w:r>
      <w:r>
        <w:rPr>
          <w:spacing w:val="-11"/>
          <w:sz w:val="20"/>
        </w:rPr>
        <w:t> </w:t>
      </w:r>
      <w:r>
        <w:rPr>
          <w:sz w:val="20"/>
        </w:rPr>
        <w:t>NTX,</w:t>
      </w:r>
      <w:r>
        <w:rPr>
          <w:spacing w:val="-8"/>
          <w:sz w:val="20"/>
        </w:rPr>
        <w:t> </w:t>
      </w:r>
      <w:r>
        <w:rPr>
          <w:sz w:val="20"/>
        </w:rPr>
        <w:t>the</w:t>
      </w:r>
      <w:r>
        <w:rPr>
          <w:spacing w:val="-9"/>
          <w:sz w:val="20"/>
        </w:rPr>
        <w:t> </w:t>
      </w:r>
      <w:r>
        <w:rPr>
          <w:sz w:val="20"/>
        </w:rPr>
        <w:t>air</w:t>
      </w:r>
      <w:r>
        <w:rPr>
          <w:spacing w:val="-7"/>
          <w:sz w:val="20"/>
        </w:rPr>
        <w:t> </w:t>
      </w:r>
      <w:r>
        <w:rPr>
          <w:sz w:val="20"/>
        </w:rPr>
        <w:t>and</w:t>
      </w:r>
      <w:r>
        <w:rPr>
          <w:spacing w:val="-4"/>
          <w:sz w:val="20"/>
        </w:rPr>
        <w:t> </w:t>
      </w:r>
      <w:r>
        <w:rPr>
          <w:sz w:val="20"/>
        </w:rPr>
        <w:t>wall</w:t>
      </w:r>
      <w:r>
        <w:rPr>
          <w:spacing w:val="-7"/>
          <w:sz w:val="20"/>
        </w:rPr>
        <w:t> </w:t>
      </w:r>
      <w:r>
        <w:rPr>
          <w:sz w:val="20"/>
        </w:rPr>
        <w:t>surface</w:t>
      </w:r>
      <w:r>
        <w:rPr>
          <w:spacing w:val="-11"/>
          <w:sz w:val="20"/>
        </w:rPr>
        <w:t> </w:t>
      </w:r>
      <w:r>
        <w:rPr>
          <w:sz w:val="20"/>
        </w:rPr>
        <w:t>temperatures</w:t>
      </w:r>
      <w:r>
        <w:rPr>
          <w:spacing w:val="-7"/>
          <w:sz w:val="20"/>
        </w:rPr>
        <w:t> </w:t>
      </w:r>
      <w:r>
        <w:rPr>
          <w:sz w:val="20"/>
        </w:rPr>
        <w:t>shall</w:t>
      </w:r>
      <w:r>
        <w:rPr>
          <w:spacing w:val="-4"/>
          <w:sz w:val="20"/>
        </w:rPr>
        <w:t> </w:t>
      </w:r>
      <w:r>
        <w:rPr>
          <w:sz w:val="20"/>
        </w:rPr>
        <w:t>be</w:t>
      </w:r>
      <w:r>
        <w:rPr>
          <w:spacing w:val="-9"/>
          <w:sz w:val="20"/>
        </w:rPr>
        <w:t> </w:t>
      </w:r>
      <w:r>
        <w:rPr>
          <w:spacing w:val="-4"/>
          <w:sz w:val="20"/>
        </w:rPr>
        <w:t>from</w:t>
      </w:r>
    </w:p>
    <w:p>
      <w:pPr>
        <w:pStyle w:val="BodyText"/>
        <w:spacing w:before="1"/>
        <w:ind w:left="970" w:right="495"/>
      </w:pPr>
      <w:r>
        <w:rPr/>
        <w:t>25 °F (-4 °C) minimum to 100 °F (38 °C) maximum.</w:t>
      </w:r>
      <w:r>
        <w:rPr>
          <w:spacing w:val="40"/>
        </w:rPr>
        <w:t> </w:t>
      </w:r>
      <w:r>
        <w:rPr/>
        <w:t>These temperatures shall be maintained, with adequate</w:t>
      </w:r>
      <w:r>
        <w:rPr>
          <w:spacing w:val="-8"/>
        </w:rPr>
        <w:t> </w:t>
      </w:r>
      <w:r>
        <w:rPr/>
        <w:t>air</w:t>
      </w:r>
      <w:r>
        <w:rPr>
          <w:spacing w:val="-4"/>
        </w:rPr>
        <w:t> </w:t>
      </w:r>
      <w:r>
        <w:rPr/>
        <w:t>ventilation</w:t>
      </w:r>
      <w:r>
        <w:rPr>
          <w:spacing w:val="-7"/>
        </w:rPr>
        <w:t> </w:t>
      </w:r>
      <w:r>
        <w:rPr/>
        <w:t>and</w:t>
      </w:r>
      <w:r>
        <w:rPr>
          <w:spacing w:val="-3"/>
        </w:rPr>
        <w:t> </w:t>
      </w:r>
      <w:r>
        <w:rPr/>
        <w:t>circulation,</w:t>
      </w:r>
      <w:r>
        <w:rPr>
          <w:spacing w:val="-7"/>
        </w:rPr>
        <w:t> </w:t>
      </w:r>
      <w:r>
        <w:rPr/>
        <w:t>for</w:t>
      </w:r>
      <w:r>
        <w:rPr>
          <w:spacing w:val="-8"/>
        </w:rPr>
        <w:t> </w:t>
      </w:r>
      <w:r>
        <w:rPr/>
        <w:t>a</w:t>
      </w:r>
      <w:r>
        <w:rPr>
          <w:spacing w:val="-7"/>
        </w:rPr>
        <w:t> </w:t>
      </w:r>
      <w:r>
        <w:rPr/>
        <w:t>minimum</w:t>
      </w:r>
      <w:r>
        <w:rPr>
          <w:spacing w:val="-2"/>
        </w:rPr>
        <w:t> </w:t>
      </w:r>
      <w:r>
        <w:rPr/>
        <w:t>of</w:t>
      </w:r>
      <w:r>
        <w:rPr>
          <w:spacing w:val="-5"/>
        </w:rPr>
        <w:t> </w:t>
      </w:r>
      <w:r>
        <w:rPr/>
        <w:t>12</w:t>
      </w:r>
      <w:r>
        <w:rPr>
          <w:spacing w:val="-5"/>
        </w:rPr>
        <w:t> </w:t>
      </w:r>
      <w:r>
        <w:rPr/>
        <w:t>hours</w:t>
      </w:r>
      <w:r>
        <w:rPr>
          <w:spacing w:val="-7"/>
        </w:rPr>
        <w:t> </w:t>
      </w:r>
      <w:r>
        <w:rPr/>
        <w:t>thereafter,</w:t>
      </w:r>
      <w:r>
        <w:rPr>
          <w:spacing w:val="-7"/>
        </w:rPr>
        <w:t> </w:t>
      </w:r>
      <w:r>
        <w:rPr/>
        <w:t>or</w:t>
      </w:r>
      <w:r>
        <w:rPr>
          <w:spacing w:val="-6"/>
        </w:rPr>
        <w:t> </w:t>
      </w:r>
      <w:r>
        <w:rPr/>
        <w:t>until</w:t>
      </w:r>
      <w:r>
        <w:rPr>
          <w:spacing w:val="-6"/>
        </w:rPr>
        <w:t> </w:t>
      </w:r>
      <w:r>
        <w:rPr/>
        <w:t>the</w:t>
      </w:r>
      <w:r>
        <w:rPr>
          <w:spacing w:val="-7"/>
        </w:rPr>
        <w:t> </w:t>
      </w:r>
      <w:r>
        <w:rPr/>
        <w:t>products</w:t>
      </w:r>
      <w:r>
        <w:rPr>
          <w:spacing w:val="-7"/>
        </w:rPr>
        <w:t> </w:t>
      </w:r>
      <w:r>
        <w:rPr/>
        <w:t>are completely dry.</w:t>
      </w:r>
    </w:p>
    <w:p>
      <w:pPr>
        <w:pStyle w:val="ListParagraph"/>
        <w:numPr>
          <w:ilvl w:val="0"/>
          <w:numId w:val="9"/>
        </w:numPr>
        <w:tabs>
          <w:tab w:pos="669" w:val="left" w:leader="none"/>
          <w:tab w:pos="698" w:val="left" w:leader="none"/>
        </w:tabs>
        <w:spacing w:line="240" w:lineRule="auto" w:before="1" w:after="0"/>
        <w:ind w:left="698" w:right="495" w:hanging="270"/>
        <w:jc w:val="left"/>
        <w:rPr>
          <w:sz w:val="20"/>
        </w:rPr>
      </w:pPr>
      <w:r>
        <w:rPr>
          <w:sz w:val="20"/>
        </w:rPr>
        <w:t>Existing</w:t>
      </w:r>
      <w:r>
        <w:rPr>
          <w:spacing w:val="-8"/>
          <w:sz w:val="20"/>
        </w:rPr>
        <w:t> </w:t>
      </w:r>
      <w:r>
        <w:rPr>
          <w:sz w:val="20"/>
        </w:rPr>
        <w:t>Conditions:</w:t>
      </w:r>
      <w:r>
        <w:rPr>
          <w:spacing w:val="-4"/>
          <w:sz w:val="20"/>
        </w:rPr>
        <w:t> </w:t>
      </w:r>
      <w:r>
        <w:rPr>
          <w:sz w:val="20"/>
        </w:rPr>
        <w:t>The</w:t>
      </w:r>
      <w:r>
        <w:rPr>
          <w:spacing w:val="-8"/>
          <w:sz w:val="20"/>
        </w:rPr>
        <w:t> </w:t>
      </w:r>
      <w:r>
        <w:rPr>
          <w:sz w:val="20"/>
        </w:rPr>
        <w:t>contractor</w:t>
      </w:r>
      <w:r>
        <w:rPr>
          <w:spacing w:val="-7"/>
          <w:sz w:val="20"/>
        </w:rPr>
        <w:t> </w:t>
      </w:r>
      <w:r>
        <w:rPr>
          <w:sz w:val="20"/>
        </w:rPr>
        <w:t>shall</w:t>
      </w:r>
      <w:r>
        <w:rPr>
          <w:spacing w:val="-2"/>
          <w:sz w:val="20"/>
        </w:rPr>
        <w:t> </w:t>
      </w:r>
      <w:r>
        <w:rPr>
          <w:sz w:val="20"/>
        </w:rPr>
        <w:t>have</w:t>
      </w:r>
      <w:r>
        <w:rPr>
          <w:spacing w:val="-4"/>
          <w:sz w:val="20"/>
        </w:rPr>
        <w:t> </w:t>
      </w:r>
      <w:r>
        <w:rPr>
          <w:sz w:val="20"/>
        </w:rPr>
        <w:t>access</w:t>
      </w:r>
      <w:r>
        <w:rPr>
          <w:spacing w:val="-4"/>
          <w:sz w:val="20"/>
        </w:rPr>
        <w:t> </w:t>
      </w:r>
      <w:r>
        <w:rPr>
          <w:sz w:val="20"/>
        </w:rPr>
        <w:t>to</w:t>
      </w:r>
      <w:r>
        <w:rPr>
          <w:spacing w:val="-8"/>
          <w:sz w:val="20"/>
        </w:rPr>
        <w:t> </w:t>
      </w:r>
      <w:r>
        <w:rPr>
          <w:sz w:val="20"/>
        </w:rPr>
        <w:t>electric</w:t>
      </w:r>
      <w:r>
        <w:rPr>
          <w:spacing w:val="-4"/>
          <w:sz w:val="20"/>
        </w:rPr>
        <w:t> </w:t>
      </w:r>
      <w:r>
        <w:rPr>
          <w:sz w:val="20"/>
        </w:rPr>
        <w:t>power,</w:t>
      </w:r>
      <w:r>
        <w:rPr>
          <w:spacing w:val="-6"/>
          <w:sz w:val="20"/>
        </w:rPr>
        <w:t> </w:t>
      </w:r>
      <w:r>
        <w:rPr>
          <w:sz w:val="20"/>
        </w:rPr>
        <w:t>clean</w:t>
      </w:r>
      <w:r>
        <w:rPr>
          <w:spacing w:val="-7"/>
          <w:sz w:val="20"/>
        </w:rPr>
        <w:t> </w:t>
      </w:r>
      <w:r>
        <w:rPr>
          <w:sz w:val="20"/>
        </w:rPr>
        <w:t>water,</w:t>
      </w:r>
      <w:r>
        <w:rPr>
          <w:spacing w:val="-8"/>
          <w:sz w:val="20"/>
        </w:rPr>
        <w:t> </w:t>
      </w:r>
      <w:r>
        <w:rPr>
          <w:sz w:val="20"/>
        </w:rPr>
        <w:t>and</w:t>
      </w:r>
      <w:r>
        <w:rPr>
          <w:spacing w:val="-6"/>
          <w:sz w:val="20"/>
        </w:rPr>
        <w:t> </w:t>
      </w:r>
      <w:r>
        <w:rPr>
          <w:sz w:val="20"/>
        </w:rPr>
        <w:t>a</w:t>
      </w:r>
      <w:r>
        <w:rPr>
          <w:spacing w:val="-7"/>
          <w:sz w:val="20"/>
        </w:rPr>
        <w:t> </w:t>
      </w:r>
      <w:r>
        <w:rPr>
          <w:sz w:val="20"/>
        </w:rPr>
        <w:t>clean</w:t>
      </w:r>
      <w:r>
        <w:rPr>
          <w:spacing w:val="-7"/>
          <w:sz w:val="20"/>
        </w:rPr>
        <w:t> </w:t>
      </w:r>
      <w:r>
        <w:rPr>
          <w:sz w:val="20"/>
        </w:rPr>
        <w:t>work</w:t>
      </w:r>
      <w:r>
        <w:rPr>
          <w:spacing w:val="-5"/>
          <w:sz w:val="20"/>
        </w:rPr>
        <w:t> </w:t>
      </w:r>
      <w:r>
        <w:rPr>
          <w:sz w:val="20"/>
        </w:rPr>
        <w:t>area</w:t>
      </w:r>
      <w:r>
        <w:rPr>
          <w:spacing w:val="-6"/>
          <w:sz w:val="20"/>
        </w:rPr>
        <w:t> </w:t>
      </w:r>
      <w:r>
        <w:rPr>
          <w:sz w:val="20"/>
        </w:rPr>
        <w:t>at the location where the Dryvit Backstop NTX materials are to be applied.</w:t>
      </w:r>
    </w:p>
    <w:p>
      <w:pPr>
        <w:pStyle w:val="Heading1"/>
        <w:numPr>
          <w:ilvl w:val="1"/>
          <w:numId w:val="1"/>
        </w:numPr>
        <w:tabs>
          <w:tab w:pos="864" w:val="left" w:leader="none"/>
        </w:tabs>
        <w:spacing w:line="240" w:lineRule="auto" w:before="229" w:after="0"/>
        <w:ind w:left="864" w:right="0" w:hanging="435"/>
        <w:jc w:val="left"/>
      </w:pPr>
      <w:r>
        <w:rPr/>
        <w:t>SEQUENCING</w:t>
      </w:r>
      <w:r>
        <w:rPr>
          <w:spacing w:val="-12"/>
        </w:rPr>
        <w:t> </w:t>
      </w:r>
      <w:r>
        <w:rPr/>
        <w:t>AND</w:t>
      </w:r>
      <w:r>
        <w:rPr>
          <w:spacing w:val="-10"/>
        </w:rPr>
        <w:t> </w:t>
      </w:r>
      <w:r>
        <w:rPr>
          <w:spacing w:val="-2"/>
        </w:rPr>
        <w:t>SCHEDULING</w:t>
      </w:r>
    </w:p>
    <w:p>
      <w:pPr>
        <w:pStyle w:val="BodyText"/>
        <w:spacing w:before="1"/>
        <w:ind w:left="429"/>
      </w:pPr>
      <w:r>
        <w:rPr/>
        <w:t>A.</w:t>
      </w:r>
      <w:r>
        <w:rPr>
          <w:spacing w:val="-12"/>
        </w:rPr>
        <w:t> </w:t>
      </w:r>
      <w:r>
        <w:rPr/>
        <w:t>Installation</w:t>
      </w:r>
      <w:r>
        <w:rPr>
          <w:spacing w:val="-9"/>
        </w:rPr>
        <w:t> </w:t>
      </w:r>
      <w:r>
        <w:rPr/>
        <w:t>of</w:t>
      </w:r>
      <w:r>
        <w:rPr>
          <w:spacing w:val="-12"/>
        </w:rPr>
        <w:t> </w:t>
      </w:r>
      <w:r>
        <w:rPr/>
        <w:t>the</w:t>
      </w:r>
      <w:r>
        <w:rPr>
          <w:spacing w:val="-12"/>
        </w:rPr>
        <w:t> </w:t>
      </w:r>
      <w:r>
        <w:rPr/>
        <w:t>Dryvit</w:t>
      </w:r>
      <w:r>
        <w:rPr>
          <w:spacing w:val="-6"/>
        </w:rPr>
        <w:t> </w:t>
      </w:r>
      <w:r>
        <w:rPr/>
        <w:t>Backstop</w:t>
      </w:r>
      <w:r>
        <w:rPr>
          <w:spacing w:val="-12"/>
        </w:rPr>
        <w:t> </w:t>
      </w:r>
      <w:r>
        <w:rPr/>
        <w:t>NTX</w:t>
      </w:r>
      <w:r>
        <w:rPr>
          <w:spacing w:val="-10"/>
        </w:rPr>
        <w:t> </w:t>
      </w:r>
      <w:r>
        <w:rPr/>
        <w:t>shall</w:t>
      </w:r>
      <w:r>
        <w:rPr>
          <w:spacing w:val="-7"/>
        </w:rPr>
        <w:t> </w:t>
      </w:r>
      <w:r>
        <w:rPr/>
        <w:t>be</w:t>
      </w:r>
      <w:r>
        <w:rPr>
          <w:spacing w:val="-9"/>
        </w:rPr>
        <w:t> </w:t>
      </w:r>
      <w:r>
        <w:rPr/>
        <w:t>coordinated</w:t>
      </w:r>
      <w:r>
        <w:rPr>
          <w:spacing w:val="-11"/>
        </w:rPr>
        <w:t> </w:t>
      </w:r>
      <w:r>
        <w:rPr/>
        <w:t>with</w:t>
      </w:r>
      <w:r>
        <w:rPr>
          <w:spacing w:val="-10"/>
        </w:rPr>
        <w:t> </w:t>
      </w:r>
      <w:r>
        <w:rPr/>
        <w:t>other</w:t>
      </w:r>
      <w:r>
        <w:rPr>
          <w:spacing w:val="-11"/>
        </w:rPr>
        <w:t> </w:t>
      </w:r>
      <w:r>
        <w:rPr/>
        <w:t>construction</w:t>
      </w:r>
      <w:r>
        <w:rPr>
          <w:spacing w:val="-9"/>
        </w:rPr>
        <w:t> </w:t>
      </w:r>
      <w:r>
        <w:rPr>
          <w:spacing w:val="-2"/>
        </w:rPr>
        <w:t>trades.</w:t>
      </w:r>
    </w:p>
    <w:p>
      <w:pPr>
        <w:pStyle w:val="BodyText"/>
      </w:pPr>
    </w:p>
    <w:p>
      <w:pPr>
        <w:pStyle w:val="Heading1"/>
        <w:numPr>
          <w:ilvl w:val="1"/>
          <w:numId w:val="10"/>
        </w:numPr>
        <w:tabs>
          <w:tab w:pos="864" w:val="left" w:leader="none"/>
        </w:tabs>
        <w:spacing w:line="240" w:lineRule="auto" w:before="1" w:after="0"/>
        <w:ind w:left="864" w:right="0" w:hanging="435"/>
        <w:jc w:val="left"/>
      </w:pPr>
      <w:r>
        <w:rPr/>
        <w:t>LIMITED</w:t>
      </w:r>
      <w:r>
        <w:rPr>
          <w:spacing w:val="-11"/>
        </w:rPr>
        <w:t> </w:t>
      </w:r>
      <w:r>
        <w:rPr/>
        <w:t>MATERIALS</w:t>
      </w:r>
      <w:r>
        <w:rPr>
          <w:spacing w:val="-11"/>
        </w:rPr>
        <w:t> </w:t>
      </w:r>
      <w:r>
        <w:rPr>
          <w:spacing w:val="-2"/>
        </w:rPr>
        <w:t>WARRANTY</w:t>
      </w:r>
    </w:p>
    <w:p>
      <w:pPr>
        <w:pStyle w:val="BodyText"/>
        <w:ind w:left="698" w:right="495" w:hanging="270"/>
      </w:pPr>
      <w:r>
        <w:rPr/>
        <w:t>A. When used with a Dryvit EIFS, Backstop NTX is covered by and subject to the terms and conditions of Dryvit’s written limited materials warranty applicable to the specific Dryvit system or products used.</w:t>
      </w:r>
      <w:r>
        <w:rPr>
          <w:spacing w:val="40"/>
        </w:rPr>
        <w:t> </w:t>
      </w:r>
      <w:r>
        <w:rPr/>
        <w:t>When used with other claddings, Backstop NTX is covered by and subject to the terms and conditions of Dryvit’s written</w:t>
      </w:r>
      <w:r>
        <w:rPr>
          <w:spacing w:val="-6"/>
        </w:rPr>
        <w:t> </w:t>
      </w:r>
      <w:r>
        <w:rPr/>
        <w:t>limited</w:t>
      </w:r>
      <w:r>
        <w:rPr>
          <w:spacing w:val="-6"/>
        </w:rPr>
        <w:t> </w:t>
      </w:r>
      <w:r>
        <w:rPr/>
        <w:t>materials</w:t>
      </w:r>
      <w:r>
        <w:rPr>
          <w:spacing w:val="-5"/>
        </w:rPr>
        <w:t> </w:t>
      </w:r>
      <w:r>
        <w:rPr/>
        <w:t>warranty</w:t>
      </w:r>
      <w:r>
        <w:rPr>
          <w:spacing w:val="-4"/>
        </w:rPr>
        <w:t> </w:t>
      </w:r>
      <w:r>
        <w:rPr/>
        <w:t>for</w:t>
      </w:r>
      <w:r>
        <w:rPr>
          <w:spacing w:val="-5"/>
        </w:rPr>
        <w:t> </w:t>
      </w:r>
      <w:r>
        <w:rPr/>
        <w:t>Backstop</w:t>
      </w:r>
      <w:r>
        <w:rPr>
          <w:spacing w:val="-7"/>
        </w:rPr>
        <w:t> </w:t>
      </w:r>
      <w:r>
        <w:rPr/>
        <w:t>NTX.</w:t>
      </w:r>
      <w:r>
        <w:rPr>
          <w:spacing w:val="33"/>
        </w:rPr>
        <w:t> </w:t>
      </w:r>
      <w:r>
        <w:rPr/>
        <w:t>Dryvit</w:t>
      </w:r>
      <w:r>
        <w:rPr>
          <w:spacing w:val="-8"/>
        </w:rPr>
        <w:t> </w:t>
      </w:r>
      <w:r>
        <w:rPr/>
        <w:t>makes</w:t>
      </w:r>
      <w:r>
        <w:rPr>
          <w:spacing w:val="-5"/>
        </w:rPr>
        <w:t> </w:t>
      </w:r>
      <w:r>
        <w:rPr/>
        <w:t>no</w:t>
      </w:r>
      <w:r>
        <w:rPr>
          <w:spacing w:val="-7"/>
        </w:rPr>
        <w:t> </w:t>
      </w:r>
      <w:r>
        <w:rPr/>
        <w:t>other</w:t>
      </w:r>
      <w:r>
        <w:rPr>
          <w:spacing w:val="-8"/>
        </w:rPr>
        <w:t> </w:t>
      </w:r>
      <w:r>
        <w:rPr/>
        <w:t>warranties</w:t>
      </w:r>
      <w:r>
        <w:rPr>
          <w:spacing w:val="-4"/>
        </w:rPr>
        <w:t> </w:t>
      </w:r>
      <w:r>
        <w:rPr/>
        <w:t>expressed</w:t>
      </w:r>
      <w:r>
        <w:rPr>
          <w:spacing w:val="-5"/>
        </w:rPr>
        <w:t> </w:t>
      </w:r>
      <w:r>
        <w:rPr/>
        <w:t>or</w:t>
      </w:r>
      <w:r>
        <w:rPr>
          <w:spacing w:val="-5"/>
        </w:rPr>
        <w:t> </w:t>
      </w:r>
      <w:r>
        <w:rPr/>
        <w:t>implied, including implied warranties of merchantability or fitness for a particular purpose.</w:t>
      </w:r>
    </w:p>
    <w:p>
      <w:pPr>
        <w:pStyle w:val="BodyText"/>
      </w:pPr>
    </w:p>
    <w:p>
      <w:pPr>
        <w:pStyle w:val="Heading1"/>
        <w:numPr>
          <w:ilvl w:val="1"/>
          <w:numId w:val="10"/>
        </w:numPr>
        <w:tabs>
          <w:tab w:pos="864" w:val="left" w:leader="none"/>
        </w:tabs>
        <w:spacing w:line="240" w:lineRule="auto" w:before="1" w:after="0"/>
        <w:ind w:left="864" w:right="0" w:hanging="435"/>
        <w:jc w:val="left"/>
      </w:pPr>
      <w:r>
        <w:rPr/>
        <w:t>DESIGN</w:t>
      </w:r>
      <w:r>
        <w:rPr>
          <w:spacing w:val="-11"/>
        </w:rPr>
        <w:t> </w:t>
      </w:r>
      <w:r>
        <w:rPr>
          <w:spacing w:val="-2"/>
        </w:rPr>
        <w:t>RESPONSIBILITY</w:t>
      </w:r>
    </w:p>
    <w:p>
      <w:pPr>
        <w:pStyle w:val="BodyText"/>
        <w:ind w:left="698" w:right="495" w:hanging="270"/>
      </w:pPr>
      <w:r>
        <w:rPr/>
        <w:t>A. It is the responsibility of both the specifier and the purchaser to determine if a product is suitable for its intended use.</w:t>
      </w:r>
      <w:r>
        <w:rPr>
          <w:spacing w:val="40"/>
        </w:rPr>
        <w:t> </w:t>
      </w:r>
      <w:r>
        <w:rPr/>
        <w:t>The designer selected by the purchaser shall be responsible for all decisions pertaining to design, detail, structural capability, attachment details, shop drawings, and the like.</w:t>
      </w:r>
      <w:r>
        <w:rPr>
          <w:spacing w:val="40"/>
        </w:rPr>
        <w:t> </w:t>
      </w:r>
      <w:r>
        <w:rPr/>
        <w:t>Dryvit has prepared guidelines</w:t>
      </w:r>
      <w:r>
        <w:rPr>
          <w:spacing w:val="-5"/>
        </w:rPr>
        <w:t> </w:t>
      </w:r>
      <w:r>
        <w:rPr/>
        <w:t>in</w:t>
      </w:r>
      <w:r>
        <w:rPr>
          <w:spacing w:val="-4"/>
        </w:rPr>
        <w:t> </w:t>
      </w:r>
      <w:r>
        <w:rPr/>
        <w:t>the</w:t>
      </w:r>
      <w:r>
        <w:rPr>
          <w:spacing w:val="-7"/>
        </w:rPr>
        <w:t> </w:t>
      </w:r>
      <w:r>
        <w:rPr/>
        <w:t>form</w:t>
      </w:r>
      <w:r>
        <w:rPr>
          <w:spacing w:val="-2"/>
        </w:rPr>
        <w:t> </w:t>
      </w:r>
      <w:r>
        <w:rPr/>
        <w:t>of</w:t>
      </w:r>
      <w:r>
        <w:rPr>
          <w:spacing w:val="-9"/>
        </w:rPr>
        <w:t> </w:t>
      </w:r>
      <w:r>
        <w:rPr/>
        <w:t>specifications</w:t>
      </w:r>
      <w:r>
        <w:rPr>
          <w:spacing w:val="-3"/>
        </w:rPr>
        <w:t> </w:t>
      </w:r>
      <w:r>
        <w:rPr/>
        <w:t>and</w:t>
      </w:r>
      <w:r>
        <w:rPr>
          <w:spacing w:val="-7"/>
        </w:rPr>
        <w:t> </w:t>
      </w:r>
      <w:r>
        <w:rPr/>
        <w:t>product</w:t>
      </w:r>
      <w:r>
        <w:rPr>
          <w:spacing w:val="-4"/>
        </w:rPr>
        <w:t> </w:t>
      </w:r>
      <w:r>
        <w:rPr/>
        <w:t>data</w:t>
      </w:r>
      <w:r>
        <w:rPr>
          <w:spacing w:val="-8"/>
        </w:rPr>
        <w:t> </w:t>
      </w:r>
      <w:r>
        <w:rPr/>
        <w:t>sheets</w:t>
      </w:r>
      <w:r>
        <w:rPr>
          <w:spacing w:val="-5"/>
        </w:rPr>
        <w:t> </w:t>
      </w:r>
      <w:r>
        <w:rPr/>
        <w:t>to</w:t>
      </w:r>
      <w:r>
        <w:rPr>
          <w:spacing w:val="-2"/>
        </w:rPr>
        <w:t> </w:t>
      </w:r>
      <w:r>
        <w:rPr/>
        <w:t>facilitate</w:t>
      </w:r>
      <w:r>
        <w:rPr>
          <w:spacing w:val="-6"/>
        </w:rPr>
        <w:t> </w:t>
      </w:r>
      <w:r>
        <w:rPr/>
        <w:t>the</w:t>
      </w:r>
      <w:r>
        <w:rPr>
          <w:spacing w:val="-9"/>
        </w:rPr>
        <w:t> </w:t>
      </w:r>
      <w:r>
        <w:rPr/>
        <w:t>design</w:t>
      </w:r>
      <w:r>
        <w:rPr>
          <w:spacing w:val="-6"/>
        </w:rPr>
        <w:t> </w:t>
      </w:r>
      <w:r>
        <w:rPr/>
        <w:t>process</w:t>
      </w:r>
      <w:r>
        <w:rPr>
          <w:spacing w:val="-5"/>
        </w:rPr>
        <w:t> </w:t>
      </w:r>
      <w:r>
        <w:rPr/>
        <w:t>only.</w:t>
      </w:r>
      <w:r>
        <w:rPr>
          <w:spacing w:val="34"/>
        </w:rPr>
        <w:t> </w:t>
      </w:r>
      <w:r>
        <w:rPr/>
        <w:t>Dryvit</w:t>
      </w:r>
      <w:r>
        <w:rPr>
          <w:spacing w:val="-6"/>
        </w:rPr>
        <w:t> </w:t>
      </w:r>
      <w:r>
        <w:rPr/>
        <w:t>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pPr>
        <w:pStyle w:val="BodyText"/>
        <w:spacing w:before="1"/>
      </w:pPr>
    </w:p>
    <w:p>
      <w:pPr>
        <w:pStyle w:val="Heading1"/>
        <w:spacing w:before="0"/>
        <w:ind w:left="429" w:firstLine="0"/>
      </w:pPr>
      <w:r>
        <w:rPr/>
        <w:t>PART</w:t>
      </w:r>
      <w:r>
        <w:rPr>
          <w:spacing w:val="-4"/>
        </w:rPr>
        <w:t> </w:t>
      </w:r>
      <w:r>
        <w:rPr/>
        <w:t>II</w:t>
      </w:r>
      <w:r>
        <w:rPr>
          <w:spacing w:val="-5"/>
        </w:rPr>
        <w:t> </w:t>
      </w:r>
      <w:r>
        <w:rPr>
          <w:spacing w:val="-2"/>
        </w:rPr>
        <w:t>PRODUCT</w:t>
      </w:r>
    </w:p>
    <w:p>
      <w:pPr>
        <w:pStyle w:val="ListParagraph"/>
        <w:numPr>
          <w:ilvl w:val="1"/>
          <w:numId w:val="11"/>
        </w:numPr>
        <w:tabs>
          <w:tab w:pos="864" w:val="left" w:leader="none"/>
        </w:tabs>
        <w:spacing w:line="229" w:lineRule="exact" w:before="1" w:after="0"/>
        <w:ind w:left="864" w:right="0" w:hanging="435"/>
        <w:jc w:val="left"/>
        <w:rPr>
          <w:rFonts w:ascii="Arial"/>
          <w:b/>
          <w:sz w:val="20"/>
        </w:rPr>
      </w:pPr>
      <w:r>
        <w:rPr>
          <w:rFonts w:ascii="Arial"/>
          <w:b/>
          <w:spacing w:val="-2"/>
          <w:sz w:val="20"/>
        </w:rPr>
        <w:t>MANUFACTURER</w:t>
      </w:r>
    </w:p>
    <w:p>
      <w:pPr>
        <w:pStyle w:val="BodyText"/>
        <w:ind w:left="698" w:right="495" w:hanging="270"/>
      </w:pPr>
      <w:r>
        <w:rPr/>
        <w:t>A.</w:t>
      </w:r>
      <w:r>
        <w:rPr>
          <w:spacing w:val="-8"/>
        </w:rPr>
        <w:t> </w:t>
      </w:r>
      <w:r>
        <w:rPr/>
        <w:t>All</w:t>
      </w:r>
      <w:r>
        <w:rPr>
          <w:spacing w:val="-5"/>
        </w:rPr>
        <w:t> </w:t>
      </w:r>
      <w:r>
        <w:rPr/>
        <w:t>materials</w:t>
      </w:r>
      <w:r>
        <w:rPr>
          <w:spacing w:val="-4"/>
        </w:rPr>
        <w:t> </w:t>
      </w:r>
      <w:r>
        <w:rPr/>
        <w:t>shall</w:t>
      </w:r>
      <w:r>
        <w:rPr>
          <w:spacing w:val="-4"/>
        </w:rPr>
        <w:t> </w:t>
      </w:r>
      <w:r>
        <w:rPr/>
        <w:t>be</w:t>
      </w:r>
      <w:r>
        <w:rPr>
          <w:spacing w:val="-7"/>
        </w:rPr>
        <w:t> </w:t>
      </w:r>
      <w:r>
        <w:rPr/>
        <w:t>obtained</w:t>
      </w:r>
      <w:r>
        <w:rPr>
          <w:spacing w:val="-5"/>
        </w:rPr>
        <w:t> </w:t>
      </w:r>
      <w:r>
        <w:rPr/>
        <w:t>from</w:t>
      </w:r>
      <w:r>
        <w:rPr>
          <w:spacing w:val="-4"/>
        </w:rPr>
        <w:t> </w:t>
      </w:r>
      <w:r>
        <w:rPr/>
        <w:t>Dryvit</w:t>
      </w:r>
      <w:r>
        <w:rPr>
          <w:spacing w:val="-7"/>
        </w:rPr>
        <w:t> </w:t>
      </w:r>
      <w:r>
        <w:rPr/>
        <w:t>or</w:t>
      </w:r>
      <w:r>
        <w:rPr>
          <w:spacing w:val="-1"/>
        </w:rPr>
        <w:t> </w:t>
      </w:r>
      <w:r>
        <w:rPr/>
        <w:t>its</w:t>
      </w:r>
      <w:r>
        <w:rPr>
          <w:spacing w:val="-8"/>
        </w:rPr>
        <w:t> </w:t>
      </w:r>
      <w:r>
        <w:rPr/>
        <w:t>authorized</w:t>
      </w:r>
      <w:r>
        <w:rPr>
          <w:spacing w:val="-8"/>
        </w:rPr>
        <w:t> </w:t>
      </w:r>
      <w:r>
        <w:rPr/>
        <w:t>distributors.</w:t>
      </w:r>
      <w:r>
        <w:rPr>
          <w:spacing w:val="36"/>
        </w:rPr>
        <w:t> </w:t>
      </w:r>
      <w:r>
        <w:rPr/>
        <w:t>Substitutions</w:t>
      </w:r>
      <w:r>
        <w:rPr>
          <w:spacing w:val="-4"/>
        </w:rPr>
        <w:t> </w:t>
      </w:r>
      <w:r>
        <w:rPr/>
        <w:t>or</w:t>
      </w:r>
      <w:r>
        <w:rPr>
          <w:spacing w:val="-2"/>
        </w:rPr>
        <w:t> </w:t>
      </w:r>
      <w:r>
        <w:rPr/>
        <w:t>additions</w:t>
      </w:r>
      <w:r>
        <w:rPr>
          <w:spacing w:val="-4"/>
        </w:rPr>
        <w:t> </w:t>
      </w:r>
      <w:r>
        <w:rPr/>
        <w:t>of</w:t>
      </w:r>
      <w:r>
        <w:rPr>
          <w:spacing w:val="-9"/>
        </w:rPr>
        <w:t> </w:t>
      </w:r>
      <w:r>
        <w:rPr/>
        <w:t>materials other than specified will void the warranty.</w:t>
      </w:r>
    </w:p>
    <w:p>
      <w:pPr>
        <w:pStyle w:val="BodyText"/>
        <w:spacing w:after="0"/>
        <w:sectPr>
          <w:pgSz w:w="12240" w:h="15840"/>
          <w:pgMar w:header="729" w:footer="701" w:top="940" w:bottom="900" w:left="720" w:right="720"/>
        </w:sectPr>
      </w:pPr>
    </w:p>
    <w:p>
      <w:pPr>
        <w:pStyle w:val="Heading1"/>
        <w:numPr>
          <w:ilvl w:val="1"/>
          <w:numId w:val="11"/>
        </w:numPr>
        <w:tabs>
          <w:tab w:pos="864" w:val="left" w:leader="none"/>
        </w:tabs>
        <w:spacing w:line="240" w:lineRule="auto" w:before="101" w:after="0"/>
        <w:ind w:left="864" w:right="0" w:hanging="435"/>
        <w:jc w:val="left"/>
      </w:pPr>
      <w:r>
        <w:rPr>
          <w:spacing w:val="-2"/>
        </w:rPr>
        <w:t>COMPONENTS</w:t>
      </w:r>
    </w:p>
    <w:p>
      <w:pPr>
        <w:pStyle w:val="ListParagraph"/>
        <w:numPr>
          <w:ilvl w:val="0"/>
          <w:numId w:val="12"/>
        </w:numPr>
        <w:tabs>
          <w:tab w:pos="670" w:val="left" w:leader="none"/>
        </w:tabs>
        <w:spacing w:line="240" w:lineRule="auto" w:before="1" w:after="0"/>
        <w:ind w:left="670" w:right="0" w:hanging="241"/>
        <w:jc w:val="left"/>
        <w:rPr>
          <w:sz w:val="20"/>
        </w:rPr>
      </w:pPr>
      <w:r>
        <w:rPr>
          <w:spacing w:val="-2"/>
          <w:sz w:val="20"/>
        </w:rPr>
        <w:t>Air/Water-Resistive</w:t>
      </w:r>
      <w:r>
        <w:rPr>
          <w:spacing w:val="2"/>
          <w:sz w:val="20"/>
        </w:rPr>
        <w:t> </w:t>
      </w:r>
      <w:r>
        <w:rPr>
          <w:spacing w:val="-2"/>
          <w:sz w:val="20"/>
        </w:rPr>
        <w:t>Barrier</w:t>
      </w:r>
      <w:r>
        <w:rPr>
          <w:spacing w:val="5"/>
          <w:sz w:val="20"/>
        </w:rPr>
        <w:t> </w:t>
      </w:r>
      <w:r>
        <w:rPr>
          <w:spacing w:val="-2"/>
          <w:sz w:val="20"/>
        </w:rPr>
        <w:t>Components:</w:t>
      </w:r>
    </w:p>
    <w:p>
      <w:pPr>
        <w:pStyle w:val="ListParagraph"/>
        <w:numPr>
          <w:ilvl w:val="1"/>
          <w:numId w:val="12"/>
        </w:numPr>
        <w:tabs>
          <w:tab w:pos="915" w:val="left" w:leader="none"/>
          <w:tab w:pos="970" w:val="left" w:leader="none"/>
        </w:tabs>
        <w:spacing w:line="240" w:lineRule="auto" w:before="0" w:after="0"/>
        <w:ind w:left="970" w:right="1069" w:hanging="272"/>
        <w:jc w:val="left"/>
        <w:rPr>
          <w:sz w:val="20"/>
        </w:rPr>
      </w:pPr>
      <w:r>
        <w:rPr>
          <w:sz w:val="20"/>
        </w:rPr>
        <w:t>Dryvit</w:t>
      </w:r>
      <w:r>
        <w:rPr>
          <w:spacing w:val="-9"/>
          <w:sz w:val="20"/>
        </w:rPr>
        <w:t> </w:t>
      </w:r>
      <w:r>
        <w:rPr>
          <w:sz w:val="20"/>
        </w:rPr>
        <w:t>Backstop</w:t>
      </w:r>
      <w:r>
        <w:rPr>
          <w:spacing w:val="-10"/>
          <w:sz w:val="20"/>
        </w:rPr>
        <w:t> </w:t>
      </w:r>
      <w:r>
        <w:rPr>
          <w:sz w:val="20"/>
        </w:rPr>
        <w:t>NTX:</w:t>
      </w:r>
      <w:r>
        <w:rPr>
          <w:spacing w:val="-8"/>
          <w:sz w:val="20"/>
        </w:rPr>
        <w:t> </w:t>
      </w:r>
      <w:r>
        <w:rPr>
          <w:sz w:val="20"/>
        </w:rPr>
        <w:t>A</w:t>
      </w:r>
      <w:r>
        <w:rPr>
          <w:spacing w:val="-8"/>
          <w:sz w:val="20"/>
        </w:rPr>
        <w:t> </w:t>
      </w:r>
      <w:r>
        <w:rPr>
          <w:sz w:val="20"/>
        </w:rPr>
        <w:t>flexible,</w:t>
      </w:r>
      <w:r>
        <w:rPr>
          <w:spacing w:val="-9"/>
          <w:sz w:val="20"/>
        </w:rPr>
        <w:t> </w:t>
      </w:r>
      <w:r>
        <w:rPr>
          <w:sz w:val="20"/>
        </w:rPr>
        <w:t>polymer-based,</w:t>
      </w:r>
      <w:r>
        <w:rPr>
          <w:spacing w:val="-8"/>
          <w:sz w:val="20"/>
        </w:rPr>
        <w:t> </w:t>
      </w:r>
      <w:r>
        <w:rPr>
          <w:sz w:val="20"/>
        </w:rPr>
        <w:t>noncementitious,</w:t>
      </w:r>
      <w:r>
        <w:rPr>
          <w:spacing w:val="-4"/>
          <w:sz w:val="20"/>
        </w:rPr>
        <w:t> </w:t>
      </w:r>
      <w:r>
        <w:rPr>
          <w:sz w:val="20"/>
        </w:rPr>
        <w:t>water-resistive</w:t>
      </w:r>
      <w:r>
        <w:rPr>
          <w:spacing w:val="-3"/>
          <w:sz w:val="20"/>
        </w:rPr>
        <w:t> </w:t>
      </w:r>
      <w:r>
        <w:rPr>
          <w:sz w:val="20"/>
        </w:rPr>
        <w:t>membrane</w:t>
      </w:r>
      <w:r>
        <w:rPr>
          <w:spacing w:val="-8"/>
          <w:sz w:val="20"/>
        </w:rPr>
        <w:t> </w:t>
      </w:r>
      <w:r>
        <w:rPr>
          <w:sz w:val="20"/>
        </w:rPr>
        <w:t>and</w:t>
      </w:r>
      <w:r>
        <w:rPr>
          <w:spacing w:val="-10"/>
          <w:sz w:val="20"/>
        </w:rPr>
        <w:t> </w:t>
      </w:r>
      <w:r>
        <w:rPr>
          <w:sz w:val="20"/>
        </w:rPr>
        <w:t>air barrier available in Texture, and Smooth.</w:t>
      </w:r>
    </w:p>
    <w:p>
      <w:pPr>
        <w:pStyle w:val="ListParagraph"/>
        <w:numPr>
          <w:ilvl w:val="1"/>
          <w:numId w:val="12"/>
        </w:numPr>
        <w:tabs>
          <w:tab w:pos="915" w:val="left" w:leader="none"/>
          <w:tab w:pos="970" w:val="left" w:leader="none"/>
        </w:tabs>
        <w:spacing w:line="240" w:lineRule="auto" w:before="1" w:after="0"/>
        <w:ind w:left="970" w:right="889" w:hanging="272"/>
        <w:jc w:val="left"/>
        <w:rPr>
          <w:sz w:val="20"/>
        </w:rPr>
      </w:pPr>
      <w:r>
        <w:rPr>
          <w:sz w:val="20"/>
        </w:rPr>
        <w:t>Dryvit</w:t>
      </w:r>
      <w:r>
        <w:rPr>
          <w:spacing w:val="-8"/>
          <w:sz w:val="20"/>
        </w:rPr>
        <w:t> </w:t>
      </w:r>
      <w:r>
        <w:rPr>
          <w:sz w:val="20"/>
        </w:rPr>
        <w:t>Grid</w:t>
      </w:r>
      <w:r>
        <w:rPr>
          <w:spacing w:val="-4"/>
          <w:sz w:val="20"/>
        </w:rPr>
        <w:t> </w:t>
      </w:r>
      <w:r>
        <w:rPr>
          <w:sz w:val="20"/>
        </w:rPr>
        <w:t>Tape™:</w:t>
      </w:r>
      <w:r>
        <w:rPr>
          <w:spacing w:val="-6"/>
          <w:sz w:val="20"/>
        </w:rPr>
        <w:t> </w:t>
      </w:r>
      <w:r>
        <w:rPr>
          <w:sz w:val="20"/>
        </w:rPr>
        <w:t>An</w:t>
      </w:r>
      <w:r>
        <w:rPr>
          <w:spacing w:val="-9"/>
          <w:sz w:val="20"/>
        </w:rPr>
        <w:t> </w:t>
      </w:r>
      <w:r>
        <w:rPr>
          <w:sz w:val="20"/>
        </w:rPr>
        <w:t>open</w:t>
      </w:r>
      <w:r>
        <w:rPr>
          <w:spacing w:val="-8"/>
          <w:sz w:val="20"/>
        </w:rPr>
        <w:t> </w:t>
      </w:r>
      <w:r>
        <w:rPr>
          <w:sz w:val="20"/>
        </w:rPr>
        <w:t>weave</w:t>
      </w:r>
      <w:r>
        <w:rPr>
          <w:spacing w:val="-6"/>
          <w:sz w:val="20"/>
        </w:rPr>
        <w:t> </w:t>
      </w:r>
      <w:r>
        <w:rPr>
          <w:sz w:val="20"/>
        </w:rPr>
        <w:t>fiberglass</w:t>
      </w:r>
      <w:r>
        <w:rPr>
          <w:spacing w:val="-7"/>
          <w:sz w:val="20"/>
        </w:rPr>
        <w:t> </w:t>
      </w:r>
      <w:r>
        <w:rPr>
          <w:sz w:val="20"/>
        </w:rPr>
        <w:t>mesh</w:t>
      </w:r>
      <w:r>
        <w:rPr>
          <w:spacing w:val="-7"/>
          <w:sz w:val="20"/>
        </w:rPr>
        <w:t> </w:t>
      </w:r>
      <w:r>
        <w:rPr>
          <w:sz w:val="20"/>
        </w:rPr>
        <w:t>tape</w:t>
      </w:r>
      <w:r>
        <w:rPr>
          <w:spacing w:val="-9"/>
          <w:sz w:val="20"/>
        </w:rPr>
        <w:t> </w:t>
      </w:r>
      <w:r>
        <w:rPr>
          <w:sz w:val="20"/>
        </w:rPr>
        <w:t>with</w:t>
      </w:r>
      <w:r>
        <w:rPr>
          <w:spacing w:val="-9"/>
          <w:sz w:val="20"/>
        </w:rPr>
        <w:t> </w:t>
      </w:r>
      <w:r>
        <w:rPr>
          <w:sz w:val="20"/>
        </w:rPr>
        <w:t>pressure</w:t>
      </w:r>
      <w:r>
        <w:rPr>
          <w:spacing w:val="-4"/>
          <w:sz w:val="20"/>
        </w:rPr>
        <w:t> </w:t>
      </w:r>
      <w:r>
        <w:rPr>
          <w:sz w:val="20"/>
        </w:rPr>
        <w:t>sensitive</w:t>
      </w:r>
      <w:r>
        <w:rPr>
          <w:spacing w:val="-2"/>
          <w:sz w:val="20"/>
        </w:rPr>
        <w:t> </w:t>
      </w:r>
      <w:r>
        <w:rPr>
          <w:sz w:val="20"/>
        </w:rPr>
        <w:t>adhesive</w:t>
      </w:r>
      <w:r>
        <w:rPr>
          <w:spacing w:val="-4"/>
          <w:sz w:val="20"/>
        </w:rPr>
        <w:t> </w:t>
      </w:r>
      <w:r>
        <w:rPr>
          <w:sz w:val="20"/>
        </w:rPr>
        <w:t>available</w:t>
      </w:r>
      <w:r>
        <w:rPr>
          <w:spacing w:val="-4"/>
          <w:sz w:val="20"/>
        </w:rPr>
        <w:t> </w:t>
      </w:r>
      <w:r>
        <w:rPr>
          <w:sz w:val="20"/>
        </w:rPr>
        <w:t>in rolls 4 in (102 mm) wide by 100 yds (91 m) long.</w:t>
      </w:r>
    </w:p>
    <w:p>
      <w:pPr>
        <w:pStyle w:val="ListParagraph"/>
        <w:numPr>
          <w:ilvl w:val="0"/>
          <w:numId w:val="12"/>
        </w:numPr>
        <w:tabs>
          <w:tab w:pos="670" w:val="left" w:leader="none"/>
        </w:tabs>
        <w:spacing w:line="228" w:lineRule="exact" w:before="0" w:after="0"/>
        <w:ind w:left="670" w:right="0" w:hanging="241"/>
        <w:jc w:val="left"/>
        <w:rPr>
          <w:sz w:val="20"/>
        </w:rPr>
      </w:pPr>
      <w:r>
        <w:rPr>
          <w:sz w:val="20"/>
        </w:rPr>
        <w:t>Flashing</w:t>
      </w:r>
      <w:r>
        <w:rPr>
          <w:spacing w:val="-8"/>
          <w:sz w:val="20"/>
        </w:rPr>
        <w:t> </w:t>
      </w:r>
      <w:r>
        <w:rPr>
          <w:sz w:val="20"/>
        </w:rPr>
        <w:t>Materials:</w:t>
      </w:r>
      <w:r>
        <w:rPr>
          <w:spacing w:val="-10"/>
          <w:sz w:val="20"/>
        </w:rPr>
        <w:t> </w:t>
      </w:r>
      <w:r>
        <w:rPr>
          <w:sz w:val="20"/>
        </w:rPr>
        <w:t>Used</w:t>
      </w:r>
      <w:r>
        <w:rPr>
          <w:spacing w:val="-12"/>
          <w:sz w:val="20"/>
        </w:rPr>
        <w:t> </w:t>
      </w:r>
      <w:r>
        <w:rPr>
          <w:sz w:val="20"/>
        </w:rPr>
        <w:t>to</w:t>
      </w:r>
      <w:r>
        <w:rPr>
          <w:spacing w:val="-9"/>
          <w:sz w:val="20"/>
        </w:rPr>
        <w:t> </w:t>
      </w:r>
      <w:r>
        <w:rPr>
          <w:sz w:val="20"/>
        </w:rPr>
        <w:t>protect</w:t>
      </w:r>
      <w:r>
        <w:rPr>
          <w:spacing w:val="-12"/>
          <w:sz w:val="20"/>
        </w:rPr>
        <w:t> </w:t>
      </w:r>
      <w:r>
        <w:rPr>
          <w:sz w:val="20"/>
        </w:rPr>
        <w:t>substrate</w:t>
      </w:r>
      <w:r>
        <w:rPr>
          <w:spacing w:val="-11"/>
          <w:sz w:val="20"/>
        </w:rPr>
        <w:t> </w:t>
      </w:r>
      <w:r>
        <w:rPr>
          <w:sz w:val="20"/>
        </w:rPr>
        <w:t>edges</w:t>
      </w:r>
      <w:r>
        <w:rPr>
          <w:spacing w:val="-9"/>
          <w:sz w:val="20"/>
        </w:rPr>
        <w:t> </w:t>
      </w:r>
      <w:r>
        <w:rPr>
          <w:sz w:val="20"/>
        </w:rPr>
        <w:t>at</w:t>
      </w:r>
      <w:r>
        <w:rPr>
          <w:spacing w:val="-6"/>
          <w:sz w:val="20"/>
        </w:rPr>
        <w:t> </w:t>
      </w:r>
      <w:r>
        <w:rPr>
          <w:spacing w:val="-2"/>
          <w:sz w:val="20"/>
        </w:rPr>
        <w:t>terminations.</w:t>
      </w:r>
    </w:p>
    <w:p>
      <w:pPr>
        <w:pStyle w:val="ListParagraph"/>
        <w:numPr>
          <w:ilvl w:val="1"/>
          <w:numId w:val="12"/>
        </w:numPr>
        <w:tabs>
          <w:tab w:pos="915" w:val="left" w:leader="none"/>
        </w:tabs>
        <w:spacing w:line="240" w:lineRule="auto" w:before="1" w:after="0"/>
        <w:ind w:left="915" w:right="0" w:hanging="217"/>
        <w:jc w:val="left"/>
        <w:rPr>
          <w:sz w:val="20"/>
        </w:rPr>
      </w:pPr>
      <w:r>
        <w:rPr>
          <w:sz w:val="20"/>
        </w:rPr>
        <w:t>Liquid</w:t>
      </w:r>
      <w:r>
        <w:rPr>
          <w:spacing w:val="-12"/>
          <w:sz w:val="20"/>
        </w:rPr>
        <w:t> </w:t>
      </w:r>
      <w:r>
        <w:rPr>
          <w:sz w:val="20"/>
        </w:rPr>
        <w:t>Applied:</w:t>
      </w:r>
      <w:r>
        <w:rPr>
          <w:spacing w:val="-14"/>
          <w:sz w:val="20"/>
        </w:rPr>
        <w:t> </w:t>
      </w:r>
      <w:r>
        <w:rPr>
          <w:sz w:val="20"/>
        </w:rPr>
        <w:t>An</w:t>
      </w:r>
      <w:r>
        <w:rPr>
          <w:spacing w:val="-14"/>
          <w:sz w:val="20"/>
        </w:rPr>
        <w:t> </w:t>
      </w:r>
      <w:r>
        <w:rPr>
          <w:sz w:val="20"/>
        </w:rPr>
        <w:t>extremely</w:t>
      </w:r>
      <w:r>
        <w:rPr>
          <w:spacing w:val="-11"/>
          <w:sz w:val="20"/>
        </w:rPr>
        <w:t> </w:t>
      </w:r>
      <w:r>
        <w:rPr>
          <w:sz w:val="20"/>
        </w:rPr>
        <w:t>flexible</w:t>
      </w:r>
      <w:r>
        <w:rPr>
          <w:spacing w:val="-13"/>
          <w:sz w:val="20"/>
        </w:rPr>
        <w:t> </w:t>
      </w:r>
      <w:r>
        <w:rPr>
          <w:sz w:val="20"/>
        </w:rPr>
        <w:t>water-based</w:t>
      </w:r>
      <w:r>
        <w:rPr>
          <w:spacing w:val="-10"/>
          <w:sz w:val="20"/>
        </w:rPr>
        <w:t> </w:t>
      </w:r>
      <w:r>
        <w:rPr>
          <w:sz w:val="20"/>
        </w:rPr>
        <w:t>polymer</w:t>
      </w:r>
      <w:r>
        <w:rPr>
          <w:spacing w:val="-12"/>
          <w:sz w:val="20"/>
        </w:rPr>
        <w:t> </w:t>
      </w:r>
      <w:r>
        <w:rPr>
          <w:sz w:val="20"/>
        </w:rPr>
        <w:t>material,</w:t>
      </w:r>
      <w:r>
        <w:rPr>
          <w:spacing w:val="-10"/>
          <w:sz w:val="20"/>
        </w:rPr>
        <w:t> </w:t>
      </w:r>
      <w:r>
        <w:rPr>
          <w:sz w:val="20"/>
        </w:rPr>
        <w:t>ready</w:t>
      </w:r>
      <w:r>
        <w:rPr>
          <w:spacing w:val="-10"/>
          <w:sz w:val="20"/>
        </w:rPr>
        <w:t> </w:t>
      </w:r>
      <w:r>
        <w:rPr>
          <w:sz w:val="20"/>
        </w:rPr>
        <w:t>for</w:t>
      </w:r>
      <w:r>
        <w:rPr>
          <w:spacing w:val="-12"/>
          <w:sz w:val="20"/>
        </w:rPr>
        <w:t> </w:t>
      </w:r>
      <w:r>
        <w:rPr>
          <w:spacing w:val="-4"/>
          <w:sz w:val="20"/>
        </w:rPr>
        <w:t>use.</w:t>
      </w:r>
    </w:p>
    <w:p>
      <w:pPr>
        <w:pStyle w:val="ListParagraph"/>
        <w:numPr>
          <w:ilvl w:val="2"/>
          <w:numId w:val="12"/>
        </w:numPr>
        <w:tabs>
          <w:tab w:pos="1187" w:val="left" w:leader="none"/>
        </w:tabs>
        <w:spacing w:line="240" w:lineRule="auto" w:before="0" w:after="0"/>
        <w:ind w:left="1187" w:right="0" w:hanging="217"/>
        <w:jc w:val="left"/>
        <w:rPr>
          <w:sz w:val="20"/>
        </w:rPr>
      </w:pPr>
      <w:r>
        <w:rPr>
          <w:sz w:val="20"/>
        </w:rPr>
        <w:t>Shall</w:t>
      </w:r>
      <w:r>
        <w:rPr>
          <w:spacing w:val="-12"/>
          <w:sz w:val="20"/>
        </w:rPr>
        <w:t> </w:t>
      </w:r>
      <w:r>
        <w:rPr>
          <w:sz w:val="20"/>
        </w:rPr>
        <w:t>be</w:t>
      </w:r>
      <w:r>
        <w:rPr>
          <w:spacing w:val="-13"/>
          <w:sz w:val="20"/>
        </w:rPr>
        <w:t> </w:t>
      </w:r>
      <w:r>
        <w:rPr>
          <w:sz w:val="20"/>
        </w:rPr>
        <w:t>AquaFlash</w:t>
      </w:r>
      <w:r>
        <w:rPr>
          <w:spacing w:val="-9"/>
          <w:sz w:val="20"/>
        </w:rPr>
        <w:t> </w:t>
      </w:r>
      <w:r>
        <w:rPr>
          <w:sz w:val="20"/>
        </w:rPr>
        <w:t>Liquid</w:t>
      </w:r>
      <w:r>
        <w:rPr>
          <w:spacing w:val="-5"/>
          <w:sz w:val="20"/>
        </w:rPr>
        <w:t> </w:t>
      </w:r>
      <w:r>
        <w:rPr>
          <w:sz w:val="20"/>
        </w:rPr>
        <w:t>and</w:t>
      </w:r>
      <w:r>
        <w:rPr>
          <w:spacing w:val="-13"/>
          <w:sz w:val="20"/>
        </w:rPr>
        <w:t> </w:t>
      </w:r>
      <w:r>
        <w:rPr>
          <w:sz w:val="20"/>
        </w:rPr>
        <w:t>AquaFlash</w:t>
      </w:r>
      <w:r>
        <w:rPr>
          <w:spacing w:val="-11"/>
          <w:sz w:val="20"/>
        </w:rPr>
        <w:t> </w:t>
      </w:r>
      <w:r>
        <w:rPr>
          <w:spacing w:val="-4"/>
          <w:sz w:val="20"/>
        </w:rPr>
        <w:t>Mesh</w:t>
      </w:r>
    </w:p>
    <w:p>
      <w:pPr>
        <w:pStyle w:val="BodyText"/>
        <w:spacing w:before="1"/>
      </w:pPr>
    </w:p>
    <w:p>
      <w:pPr>
        <w:pStyle w:val="Heading1"/>
        <w:spacing w:line="229" w:lineRule="exact" w:before="0"/>
        <w:ind w:left="429" w:firstLine="0"/>
      </w:pPr>
      <w:r>
        <w:rPr/>
        <w:t>PART</w:t>
      </w:r>
      <w:r>
        <w:rPr>
          <w:spacing w:val="-5"/>
        </w:rPr>
        <w:t> </w:t>
      </w:r>
      <w:r>
        <w:rPr/>
        <w:t>III</w:t>
      </w:r>
      <w:r>
        <w:rPr>
          <w:spacing w:val="-6"/>
        </w:rPr>
        <w:t> </w:t>
      </w:r>
      <w:r>
        <w:rPr>
          <w:spacing w:val="-2"/>
        </w:rPr>
        <w:t>EXECUTION</w:t>
      </w:r>
    </w:p>
    <w:p>
      <w:pPr>
        <w:pStyle w:val="ListParagraph"/>
        <w:numPr>
          <w:ilvl w:val="1"/>
          <w:numId w:val="13"/>
        </w:numPr>
        <w:tabs>
          <w:tab w:pos="864" w:val="left" w:leader="none"/>
        </w:tabs>
        <w:spacing w:line="229" w:lineRule="exact" w:before="0" w:after="0"/>
        <w:ind w:left="864" w:right="0" w:hanging="435"/>
        <w:jc w:val="left"/>
        <w:rPr>
          <w:rFonts w:ascii="Arial"/>
          <w:b/>
          <w:sz w:val="20"/>
        </w:rPr>
      </w:pPr>
      <w:r>
        <w:rPr>
          <w:rFonts w:ascii="Arial"/>
          <w:b/>
          <w:spacing w:val="-2"/>
          <w:sz w:val="20"/>
        </w:rPr>
        <w:t>EXAMINATION</w:t>
      </w:r>
    </w:p>
    <w:p>
      <w:pPr>
        <w:pStyle w:val="ListParagraph"/>
        <w:numPr>
          <w:ilvl w:val="0"/>
          <w:numId w:val="14"/>
        </w:numPr>
        <w:tabs>
          <w:tab w:pos="670" w:val="left" w:leader="none"/>
        </w:tabs>
        <w:spacing w:line="240" w:lineRule="auto" w:before="0" w:after="0"/>
        <w:ind w:left="670" w:right="0" w:hanging="241"/>
        <w:jc w:val="left"/>
        <w:rPr>
          <w:sz w:val="20"/>
        </w:rPr>
      </w:pPr>
      <w:r>
        <w:rPr>
          <w:sz w:val="20"/>
        </w:rPr>
        <w:t>Prior</w:t>
      </w:r>
      <w:r>
        <w:rPr>
          <w:spacing w:val="-11"/>
          <w:sz w:val="20"/>
        </w:rPr>
        <w:t> </w:t>
      </w:r>
      <w:r>
        <w:rPr>
          <w:sz w:val="20"/>
        </w:rPr>
        <w:t>to</w:t>
      </w:r>
      <w:r>
        <w:rPr>
          <w:spacing w:val="-11"/>
          <w:sz w:val="20"/>
        </w:rPr>
        <w:t> </w:t>
      </w:r>
      <w:r>
        <w:rPr>
          <w:sz w:val="20"/>
        </w:rPr>
        <w:t>application</w:t>
      </w:r>
      <w:r>
        <w:rPr>
          <w:spacing w:val="-6"/>
          <w:sz w:val="20"/>
        </w:rPr>
        <w:t> </w:t>
      </w:r>
      <w:r>
        <w:rPr>
          <w:sz w:val="20"/>
        </w:rPr>
        <w:t>of</w:t>
      </w:r>
      <w:r>
        <w:rPr>
          <w:spacing w:val="-7"/>
          <w:sz w:val="20"/>
        </w:rPr>
        <w:t> </w:t>
      </w:r>
      <w:r>
        <w:rPr>
          <w:sz w:val="20"/>
        </w:rPr>
        <w:t>Backstop</w:t>
      </w:r>
      <w:r>
        <w:rPr>
          <w:spacing w:val="-10"/>
          <w:sz w:val="20"/>
        </w:rPr>
        <w:t> </w:t>
      </w:r>
      <w:r>
        <w:rPr>
          <w:sz w:val="20"/>
        </w:rPr>
        <w:t>NTX</w:t>
      </w:r>
      <w:r>
        <w:rPr>
          <w:spacing w:val="-7"/>
          <w:sz w:val="20"/>
        </w:rPr>
        <w:t> </w:t>
      </w:r>
      <w:r>
        <w:rPr>
          <w:sz w:val="20"/>
        </w:rPr>
        <w:t>the</w:t>
      </w:r>
      <w:r>
        <w:rPr>
          <w:spacing w:val="-9"/>
          <w:sz w:val="20"/>
        </w:rPr>
        <w:t> </w:t>
      </w:r>
      <w:r>
        <w:rPr>
          <w:sz w:val="20"/>
        </w:rPr>
        <w:t>contractor</w:t>
      </w:r>
      <w:r>
        <w:rPr>
          <w:spacing w:val="-10"/>
          <w:sz w:val="20"/>
        </w:rPr>
        <w:t> </w:t>
      </w:r>
      <w:r>
        <w:rPr>
          <w:sz w:val="20"/>
        </w:rPr>
        <w:t>shall</w:t>
      </w:r>
      <w:r>
        <w:rPr>
          <w:spacing w:val="-6"/>
          <w:sz w:val="20"/>
        </w:rPr>
        <w:t> </w:t>
      </w:r>
      <w:r>
        <w:rPr>
          <w:sz w:val="20"/>
        </w:rPr>
        <w:t>verify</w:t>
      </w:r>
      <w:r>
        <w:rPr>
          <w:spacing w:val="-10"/>
          <w:sz w:val="20"/>
        </w:rPr>
        <w:t> </w:t>
      </w:r>
      <w:r>
        <w:rPr>
          <w:sz w:val="20"/>
        </w:rPr>
        <w:t>that</w:t>
      </w:r>
      <w:r>
        <w:rPr>
          <w:spacing w:val="-6"/>
          <w:sz w:val="20"/>
        </w:rPr>
        <w:t> </w:t>
      </w:r>
      <w:r>
        <w:rPr>
          <w:sz w:val="20"/>
        </w:rPr>
        <w:t>the</w:t>
      </w:r>
      <w:r>
        <w:rPr>
          <w:spacing w:val="-11"/>
          <w:sz w:val="20"/>
        </w:rPr>
        <w:t> </w:t>
      </w:r>
      <w:r>
        <w:rPr>
          <w:spacing w:val="-2"/>
          <w:sz w:val="20"/>
        </w:rPr>
        <w:t>substrate:</w:t>
      </w:r>
    </w:p>
    <w:p>
      <w:pPr>
        <w:pStyle w:val="ListParagraph"/>
        <w:numPr>
          <w:ilvl w:val="1"/>
          <w:numId w:val="14"/>
        </w:numPr>
        <w:tabs>
          <w:tab w:pos="915" w:val="left" w:leader="none"/>
        </w:tabs>
        <w:spacing w:line="229" w:lineRule="exact" w:before="3" w:after="0"/>
        <w:ind w:left="915" w:right="0" w:hanging="217"/>
        <w:jc w:val="left"/>
        <w:rPr>
          <w:sz w:val="20"/>
        </w:rPr>
      </w:pPr>
      <w:r>
        <w:rPr>
          <w:sz w:val="20"/>
        </w:rPr>
        <w:t>Is</w:t>
      </w:r>
      <w:r>
        <w:rPr>
          <w:spacing w:val="-7"/>
          <w:sz w:val="20"/>
        </w:rPr>
        <w:t> </w:t>
      </w:r>
      <w:r>
        <w:rPr>
          <w:sz w:val="20"/>
        </w:rPr>
        <w:t>of</w:t>
      </w:r>
      <w:r>
        <w:rPr>
          <w:spacing w:val="-9"/>
          <w:sz w:val="20"/>
        </w:rPr>
        <w:t> </w:t>
      </w:r>
      <w:r>
        <w:rPr>
          <w:sz w:val="20"/>
        </w:rPr>
        <w:t>a</w:t>
      </w:r>
      <w:r>
        <w:rPr>
          <w:spacing w:val="-3"/>
          <w:sz w:val="20"/>
        </w:rPr>
        <w:t> </w:t>
      </w:r>
      <w:r>
        <w:rPr>
          <w:sz w:val="20"/>
        </w:rPr>
        <w:t>type</w:t>
      </w:r>
      <w:r>
        <w:rPr>
          <w:spacing w:val="-8"/>
          <w:sz w:val="20"/>
        </w:rPr>
        <w:t> </w:t>
      </w:r>
      <w:r>
        <w:rPr>
          <w:sz w:val="20"/>
        </w:rPr>
        <w:t>listed</w:t>
      </w:r>
      <w:r>
        <w:rPr>
          <w:spacing w:val="-8"/>
          <w:sz w:val="20"/>
        </w:rPr>
        <w:t> </w:t>
      </w:r>
      <w:r>
        <w:rPr>
          <w:sz w:val="20"/>
        </w:rPr>
        <w:t>in</w:t>
      </w:r>
      <w:r>
        <w:rPr>
          <w:spacing w:val="-8"/>
          <w:sz w:val="20"/>
        </w:rPr>
        <w:t> </w:t>
      </w:r>
      <w:r>
        <w:rPr>
          <w:sz w:val="20"/>
        </w:rPr>
        <w:t>Section</w:t>
      </w:r>
      <w:r>
        <w:rPr>
          <w:spacing w:val="-1"/>
          <w:sz w:val="20"/>
        </w:rPr>
        <w:t> </w:t>
      </w:r>
      <w:r>
        <w:rPr>
          <w:spacing w:val="-2"/>
          <w:sz w:val="20"/>
        </w:rPr>
        <w:t>1.04.B.1.</w:t>
      </w:r>
    </w:p>
    <w:p>
      <w:pPr>
        <w:pStyle w:val="ListParagraph"/>
        <w:numPr>
          <w:ilvl w:val="1"/>
          <w:numId w:val="14"/>
        </w:numPr>
        <w:tabs>
          <w:tab w:pos="915" w:val="left" w:leader="none"/>
        </w:tabs>
        <w:spacing w:line="229" w:lineRule="exact" w:before="0" w:after="0"/>
        <w:ind w:left="915" w:right="0" w:hanging="217"/>
        <w:jc w:val="left"/>
        <w:rPr>
          <w:sz w:val="20"/>
        </w:rPr>
      </w:pPr>
      <w:r>
        <w:rPr>
          <w:sz w:val="20"/>
        </w:rPr>
        <w:t>Is</w:t>
      </w:r>
      <w:r>
        <w:rPr>
          <w:spacing w:val="-6"/>
          <w:sz w:val="20"/>
        </w:rPr>
        <w:t> </w:t>
      </w:r>
      <w:r>
        <w:rPr>
          <w:sz w:val="20"/>
        </w:rPr>
        <w:t>flat</w:t>
      </w:r>
      <w:r>
        <w:rPr>
          <w:spacing w:val="-7"/>
          <w:sz w:val="20"/>
        </w:rPr>
        <w:t> </w:t>
      </w:r>
      <w:r>
        <w:rPr>
          <w:sz w:val="20"/>
        </w:rPr>
        <w:t>within</w:t>
      </w:r>
      <w:r>
        <w:rPr>
          <w:spacing w:val="-2"/>
          <w:sz w:val="20"/>
        </w:rPr>
        <w:t> </w:t>
      </w:r>
      <w:r>
        <w:rPr>
          <w:sz w:val="20"/>
        </w:rPr>
        <w:t>1/4</w:t>
      </w:r>
      <w:r>
        <w:rPr>
          <w:spacing w:val="-6"/>
          <w:sz w:val="20"/>
        </w:rPr>
        <w:t> </w:t>
      </w:r>
      <w:r>
        <w:rPr>
          <w:sz w:val="20"/>
        </w:rPr>
        <w:t>in</w:t>
      </w:r>
      <w:r>
        <w:rPr>
          <w:spacing w:val="-2"/>
          <w:sz w:val="20"/>
        </w:rPr>
        <w:t> </w:t>
      </w:r>
      <w:r>
        <w:rPr>
          <w:sz w:val="20"/>
        </w:rPr>
        <w:t>(6.4</w:t>
      </w:r>
      <w:r>
        <w:rPr>
          <w:spacing w:val="-2"/>
          <w:sz w:val="20"/>
        </w:rPr>
        <w:t> </w:t>
      </w:r>
      <w:r>
        <w:rPr>
          <w:sz w:val="20"/>
        </w:rPr>
        <w:t>mm)</w:t>
      </w:r>
      <w:r>
        <w:rPr>
          <w:spacing w:val="-5"/>
          <w:sz w:val="20"/>
        </w:rPr>
        <w:t> </w:t>
      </w:r>
      <w:r>
        <w:rPr>
          <w:sz w:val="20"/>
        </w:rPr>
        <w:t>in</w:t>
      </w:r>
      <w:r>
        <w:rPr>
          <w:spacing w:val="-5"/>
          <w:sz w:val="20"/>
        </w:rPr>
        <w:t> </w:t>
      </w:r>
      <w:r>
        <w:rPr>
          <w:sz w:val="20"/>
        </w:rPr>
        <w:t>a</w:t>
      </w:r>
      <w:r>
        <w:rPr>
          <w:spacing w:val="-7"/>
          <w:sz w:val="20"/>
        </w:rPr>
        <w:t> </w:t>
      </w:r>
      <w:r>
        <w:rPr>
          <w:sz w:val="20"/>
        </w:rPr>
        <w:t>4</w:t>
      </w:r>
      <w:r>
        <w:rPr>
          <w:spacing w:val="-3"/>
          <w:sz w:val="20"/>
        </w:rPr>
        <w:t> </w:t>
      </w:r>
      <w:r>
        <w:rPr>
          <w:sz w:val="20"/>
        </w:rPr>
        <w:t>ft</w:t>
      </w:r>
      <w:r>
        <w:rPr>
          <w:spacing w:val="-6"/>
          <w:sz w:val="20"/>
        </w:rPr>
        <w:t> </w:t>
      </w:r>
      <w:r>
        <w:rPr>
          <w:sz w:val="20"/>
        </w:rPr>
        <w:t>(1.2</w:t>
      </w:r>
      <w:r>
        <w:rPr>
          <w:spacing w:val="-7"/>
          <w:sz w:val="20"/>
        </w:rPr>
        <w:t> </w:t>
      </w:r>
      <w:r>
        <w:rPr>
          <w:sz w:val="20"/>
        </w:rPr>
        <w:t>m)</w:t>
      </w:r>
      <w:r>
        <w:rPr>
          <w:spacing w:val="-8"/>
          <w:sz w:val="20"/>
        </w:rPr>
        <w:t> </w:t>
      </w:r>
      <w:r>
        <w:rPr>
          <w:spacing w:val="-2"/>
          <w:sz w:val="20"/>
        </w:rPr>
        <w:t>radius.</w:t>
      </w:r>
    </w:p>
    <w:p>
      <w:pPr>
        <w:pStyle w:val="ListParagraph"/>
        <w:numPr>
          <w:ilvl w:val="1"/>
          <w:numId w:val="14"/>
        </w:numPr>
        <w:tabs>
          <w:tab w:pos="915" w:val="left" w:leader="none"/>
        </w:tabs>
        <w:spacing w:line="240" w:lineRule="auto" w:before="1" w:after="0"/>
        <w:ind w:left="915" w:right="0" w:hanging="217"/>
        <w:jc w:val="left"/>
        <w:rPr>
          <w:sz w:val="20"/>
        </w:rPr>
      </w:pPr>
      <w:r>
        <w:rPr>
          <w:sz w:val="20"/>
        </w:rPr>
        <w:t>Gaps</w:t>
      </w:r>
      <w:r>
        <w:rPr>
          <w:spacing w:val="-9"/>
          <w:sz w:val="20"/>
        </w:rPr>
        <w:t> </w:t>
      </w:r>
      <w:r>
        <w:rPr>
          <w:sz w:val="20"/>
        </w:rPr>
        <w:t>do</w:t>
      </w:r>
      <w:r>
        <w:rPr>
          <w:spacing w:val="-9"/>
          <w:sz w:val="20"/>
        </w:rPr>
        <w:t> </w:t>
      </w:r>
      <w:r>
        <w:rPr>
          <w:sz w:val="20"/>
        </w:rPr>
        <w:t>not</w:t>
      </w:r>
      <w:r>
        <w:rPr>
          <w:spacing w:val="-3"/>
          <w:sz w:val="20"/>
        </w:rPr>
        <w:t> </w:t>
      </w:r>
      <w:r>
        <w:rPr>
          <w:sz w:val="20"/>
        </w:rPr>
        <w:t>exceed</w:t>
      </w:r>
      <w:r>
        <w:rPr>
          <w:spacing w:val="-10"/>
          <w:sz w:val="20"/>
        </w:rPr>
        <w:t> </w:t>
      </w:r>
      <w:r>
        <w:rPr>
          <w:sz w:val="20"/>
        </w:rPr>
        <w:t>1/4</w:t>
      </w:r>
      <w:r>
        <w:rPr>
          <w:spacing w:val="-8"/>
          <w:sz w:val="20"/>
        </w:rPr>
        <w:t> </w:t>
      </w:r>
      <w:r>
        <w:rPr>
          <w:sz w:val="20"/>
        </w:rPr>
        <w:t>in</w:t>
      </w:r>
      <w:r>
        <w:rPr>
          <w:spacing w:val="-6"/>
          <w:sz w:val="20"/>
        </w:rPr>
        <w:t> </w:t>
      </w:r>
      <w:r>
        <w:rPr>
          <w:sz w:val="20"/>
        </w:rPr>
        <w:t>(6.4</w:t>
      </w:r>
      <w:r>
        <w:rPr>
          <w:spacing w:val="-11"/>
          <w:sz w:val="20"/>
        </w:rPr>
        <w:t> </w:t>
      </w:r>
      <w:r>
        <w:rPr>
          <w:sz w:val="20"/>
        </w:rPr>
        <w:t>mm).</w:t>
      </w:r>
      <w:r>
        <w:rPr>
          <w:spacing w:val="38"/>
          <w:sz w:val="20"/>
        </w:rPr>
        <w:t> </w:t>
      </w:r>
      <w:r>
        <w:rPr>
          <w:sz w:val="20"/>
        </w:rPr>
        <w:t>Larger</w:t>
      </w:r>
      <w:r>
        <w:rPr>
          <w:spacing w:val="-9"/>
          <w:sz w:val="20"/>
        </w:rPr>
        <w:t> </w:t>
      </w:r>
      <w:r>
        <w:rPr>
          <w:sz w:val="20"/>
        </w:rPr>
        <w:t>gaps</w:t>
      </w:r>
      <w:r>
        <w:rPr>
          <w:spacing w:val="-4"/>
          <w:sz w:val="20"/>
        </w:rPr>
        <w:t> </w:t>
      </w:r>
      <w:r>
        <w:rPr>
          <w:sz w:val="20"/>
        </w:rPr>
        <w:t>shall</w:t>
      </w:r>
      <w:r>
        <w:rPr>
          <w:spacing w:val="-1"/>
          <w:sz w:val="20"/>
        </w:rPr>
        <w:t> </w:t>
      </w:r>
      <w:r>
        <w:rPr>
          <w:sz w:val="20"/>
        </w:rPr>
        <w:t>be</w:t>
      </w:r>
      <w:r>
        <w:rPr>
          <w:spacing w:val="-10"/>
          <w:sz w:val="20"/>
        </w:rPr>
        <w:t> </w:t>
      </w:r>
      <w:r>
        <w:rPr>
          <w:sz w:val="20"/>
        </w:rPr>
        <w:t>corrected</w:t>
      </w:r>
      <w:r>
        <w:rPr>
          <w:spacing w:val="-3"/>
          <w:sz w:val="20"/>
        </w:rPr>
        <w:t> </w:t>
      </w:r>
      <w:r>
        <w:rPr>
          <w:sz w:val="20"/>
        </w:rPr>
        <w:t>by</w:t>
      </w:r>
      <w:r>
        <w:rPr>
          <w:spacing w:val="-9"/>
          <w:sz w:val="20"/>
        </w:rPr>
        <w:t> </w:t>
      </w:r>
      <w:r>
        <w:rPr>
          <w:sz w:val="20"/>
        </w:rPr>
        <w:t>replacing</w:t>
      </w:r>
      <w:r>
        <w:rPr>
          <w:spacing w:val="-10"/>
          <w:sz w:val="20"/>
        </w:rPr>
        <w:t> </w:t>
      </w:r>
      <w:r>
        <w:rPr>
          <w:sz w:val="20"/>
        </w:rPr>
        <w:t>sheathing</w:t>
      </w:r>
      <w:r>
        <w:rPr>
          <w:spacing w:val="-10"/>
          <w:sz w:val="20"/>
        </w:rPr>
        <w:t> </w:t>
      </w:r>
      <w:r>
        <w:rPr>
          <w:spacing w:val="-2"/>
          <w:sz w:val="20"/>
        </w:rPr>
        <w:t>material.</w:t>
      </w:r>
    </w:p>
    <w:p>
      <w:pPr>
        <w:pStyle w:val="ListParagraph"/>
        <w:numPr>
          <w:ilvl w:val="1"/>
          <w:numId w:val="14"/>
        </w:numPr>
        <w:tabs>
          <w:tab w:pos="915" w:val="left" w:leader="none"/>
          <w:tab w:pos="970" w:val="left" w:leader="none"/>
        </w:tabs>
        <w:spacing w:line="240" w:lineRule="auto" w:before="1" w:after="0"/>
        <w:ind w:left="970" w:right="1221" w:hanging="272"/>
        <w:jc w:val="left"/>
        <w:rPr>
          <w:sz w:val="20"/>
        </w:rPr>
      </w:pPr>
      <w:r>
        <w:rPr>
          <w:sz w:val="20"/>
        </w:rPr>
        <w:t>Is</w:t>
      </w:r>
      <w:r>
        <w:rPr>
          <w:spacing w:val="-5"/>
          <w:sz w:val="20"/>
        </w:rPr>
        <w:t> </w:t>
      </w:r>
      <w:r>
        <w:rPr>
          <w:sz w:val="20"/>
        </w:rPr>
        <w:t>sound,</w:t>
      </w:r>
      <w:r>
        <w:rPr>
          <w:spacing w:val="-6"/>
          <w:sz w:val="20"/>
        </w:rPr>
        <w:t> </w:t>
      </w:r>
      <w:r>
        <w:rPr>
          <w:sz w:val="20"/>
        </w:rPr>
        <w:t>dry,</w:t>
      </w:r>
      <w:r>
        <w:rPr>
          <w:spacing w:val="-9"/>
          <w:sz w:val="20"/>
        </w:rPr>
        <w:t> </w:t>
      </w:r>
      <w:r>
        <w:rPr>
          <w:sz w:val="20"/>
        </w:rPr>
        <w:t>connections</w:t>
      </w:r>
      <w:r>
        <w:rPr>
          <w:spacing w:val="-2"/>
          <w:sz w:val="20"/>
        </w:rPr>
        <w:t> </w:t>
      </w:r>
      <w:r>
        <w:rPr>
          <w:sz w:val="20"/>
        </w:rPr>
        <w:t>are</w:t>
      </w:r>
      <w:r>
        <w:rPr>
          <w:spacing w:val="-6"/>
          <w:sz w:val="20"/>
        </w:rPr>
        <w:t> </w:t>
      </w:r>
      <w:r>
        <w:rPr>
          <w:sz w:val="20"/>
        </w:rPr>
        <w:t>tight;</w:t>
      </w:r>
      <w:r>
        <w:rPr>
          <w:spacing w:val="-8"/>
          <w:sz w:val="20"/>
        </w:rPr>
        <w:t> </w:t>
      </w:r>
      <w:r>
        <w:rPr>
          <w:sz w:val="20"/>
        </w:rPr>
        <w:t>has</w:t>
      </w:r>
      <w:r>
        <w:rPr>
          <w:spacing w:val="-5"/>
          <w:sz w:val="20"/>
        </w:rPr>
        <w:t> </w:t>
      </w:r>
      <w:r>
        <w:rPr>
          <w:sz w:val="20"/>
        </w:rPr>
        <w:t>no</w:t>
      </w:r>
      <w:r>
        <w:rPr>
          <w:spacing w:val="-7"/>
          <w:sz w:val="20"/>
        </w:rPr>
        <w:t> </w:t>
      </w:r>
      <w:r>
        <w:rPr>
          <w:sz w:val="20"/>
        </w:rPr>
        <w:t>surface</w:t>
      </w:r>
      <w:r>
        <w:rPr>
          <w:spacing w:val="-4"/>
          <w:sz w:val="20"/>
        </w:rPr>
        <w:t> </w:t>
      </w:r>
      <w:r>
        <w:rPr>
          <w:sz w:val="20"/>
        </w:rPr>
        <w:t>voids,</w:t>
      </w:r>
      <w:r>
        <w:rPr>
          <w:spacing w:val="-5"/>
          <w:sz w:val="20"/>
        </w:rPr>
        <w:t> </w:t>
      </w:r>
      <w:r>
        <w:rPr>
          <w:sz w:val="20"/>
        </w:rPr>
        <w:t>projections,</w:t>
      </w:r>
      <w:r>
        <w:rPr>
          <w:spacing w:val="-3"/>
          <w:sz w:val="20"/>
        </w:rPr>
        <w:t> </w:t>
      </w:r>
      <w:r>
        <w:rPr>
          <w:sz w:val="20"/>
        </w:rPr>
        <w:t>or</w:t>
      </w:r>
      <w:r>
        <w:rPr>
          <w:spacing w:val="-8"/>
          <w:sz w:val="20"/>
        </w:rPr>
        <w:t> </w:t>
      </w:r>
      <w:r>
        <w:rPr>
          <w:sz w:val="20"/>
        </w:rPr>
        <w:t>other</w:t>
      </w:r>
      <w:r>
        <w:rPr>
          <w:spacing w:val="-7"/>
          <w:sz w:val="20"/>
        </w:rPr>
        <w:t> </w:t>
      </w:r>
      <w:r>
        <w:rPr>
          <w:sz w:val="20"/>
        </w:rPr>
        <w:t>conditions</w:t>
      </w:r>
      <w:r>
        <w:rPr>
          <w:spacing w:val="-3"/>
          <w:sz w:val="20"/>
        </w:rPr>
        <w:t> </w:t>
      </w:r>
      <w:r>
        <w:rPr>
          <w:sz w:val="20"/>
        </w:rPr>
        <w:t>that</w:t>
      </w:r>
      <w:r>
        <w:rPr>
          <w:spacing w:val="-6"/>
          <w:sz w:val="20"/>
        </w:rPr>
        <w:t> </w:t>
      </w:r>
      <w:r>
        <w:rPr>
          <w:sz w:val="20"/>
        </w:rPr>
        <w:t>may interfere with the application of Backstop NTX.</w:t>
      </w:r>
    </w:p>
    <w:p>
      <w:pPr>
        <w:pStyle w:val="ListParagraph"/>
        <w:numPr>
          <w:ilvl w:val="1"/>
          <w:numId w:val="14"/>
        </w:numPr>
        <w:tabs>
          <w:tab w:pos="915" w:val="left" w:leader="none"/>
          <w:tab w:pos="970" w:val="left" w:leader="none"/>
        </w:tabs>
        <w:spacing w:line="240" w:lineRule="auto" w:before="0" w:after="0"/>
        <w:ind w:left="970" w:right="582" w:hanging="272"/>
        <w:jc w:val="left"/>
        <w:rPr>
          <w:sz w:val="20"/>
        </w:rPr>
      </w:pPr>
      <w:r>
        <w:rPr>
          <w:sz w:val="20"/>
        </w:rPr>
        <w:t>Is</w:t>
      </w:r>
      <w:r>
        <w:rPr>
          <w:spacing w:val="-5"/>
          <w:sz w:val="20"/>
        </w:rPr>
        <w:t> </w:t>
      </w:r>
      <w:r>
        <w:rPr>
          <w:sz w:val="20"/>
        </w:rPr>
        <w:t>otherwise</w:t>
      </w:r>
      <w:r>
        <w:rPr>
          <w:spacing w:val="-6"/>
          <w:sz w:val="20"/>
        </w:rPr>
        <w:t> </w:t>
      </w:r>
      <w:r>
        <w:rPr>
          <w:sz w:val="20"/>
        </w:rPr>
        <w:t>in</w:t>
      </w:r>
      <w:r>
        <w:rPr>
          <w:spacing w:val="-9"/>
          <w:sz w:val="20"/>
        </w:rPr>
        <w:t> </w:t>
      </w:r>
      <w:r>
        <w:rPr>
          <w:sz w:val="20"/>
        </w:rPr>
        <w:t>conformance</w:t>
      </w:r>
      <w:r>
        <w:rPr>
          <w:spacing w:val="-4"/>
          <w:sz w:val="20"/>
        </w:rPr>
        <w:t> </w:t>
      </w:r>
      <w:r>
        <w:rPr>
          <w:sz w:val="20"/>
        </w:rPr>
        <w:t>with</w:t>
      </w:r>
      <w:r>
        <w:rPr>
          <w:spacing w:val="-7"/>
          <w:sz w:val="20"/>
        </w:rPr>
        <w:t> </w:t>
      </w:r>
      <w:r>
        <w:rPr>
          <w:sz w:val="20"/>
        </w:rPr>
        <w:t>Dryvit’s</w:t>
      </w:r>
      <w:r>
        <w:rPr>
          <w:spacing w:val="-3"/>
          <w:sz w:val="20"/>
        </w:rPr>
        <w:t> </w:t>
      </w:r>
      <w:r>
        <w:rPr>
          <w:sz w:val="20"/>
        </w:rPr>
        <w:t>Backstop</w:t>
      </w:r>
      <w:r>
        <w:rPr>
          <w:spacing w:val="-6"/>
          <w:sz w:val="20"/>
        </w:rPr>
        <w:t> </w:t>
      </w:r>
      <w:r>
        <w:rPr>
          <w:sz w:val="20"/>
        </w:rPr>
        <w:t>NTX</w:t>
      </w:r>
      <w:r>
        <w:rPr>
          <w:spacing w:val="-9"/>
          <w:sz w:val="20"/>
        </w:rPr>
        <w:t> </w:t>
      </w:r>
      <w:r>
        <w:rPr>
          <w:sz w:val="20"/>
        </w:rPr>
        <w:t>Data</w:t>
      </w:r>
      <w:r>
        <w:rPr>
          <w:spacing w:val="-6"/>
          <w:sz w:val="20"/>
        </w:rPr>
        <w:t> </w:t>
      </w:r>
      <w:r>
        <w:rPr>
          <w:sz w:val="20"/>
        </w:rPr>
        <w:t>Sheet,</w:t>
      </w:r>
      <w:r>
        <w:rPr>
          <w:spacing w:val="-7"/>
          <w:sz w:val="20"/>
        </w:rPr>
        <w:t> </w:t>
      </w:r>
      <w:r>
        <w:rPr>
          <w:sz w:val="20"/>
        </w:rPr>
        <w:t>DS455,</w:t>
      </w:r>
      <w:r>
        <w:rPr>
          <w:spacing w:val="-8"/>
          <w:sz w:val="20"/>
        </w:rPr>
        <w:t> </w:t>
      </w:r>
      <w:r>
        <w:rPr>
          <w:sz w:val="20"/>
        </w:rPr>
        <w:t>and</w:t>
      </w:r>
      <w:r>
        <w:rPr>
          <w:spacing w:val="-3"/>
          <w:sz w:val="20"/>
        </w:rPr>
        <w:t> </w:t>
      </w:r>
      <w:r>
        <w:rPr>
          <w:sz w:val="20"/>
        </w:rPr>
        <w:t>Application</w:t>
      </w:r>
      <w:r>
        <w:rPr>
          <w:spacing w:val="-7"/>
          <w:sz w:val="20"/>
        </w:rPr>
        <w:t> </w:t>
      </w:r>
      <w:r>
        <w:rPr>
          <w:sz w:val="20"/>
        </w:rPr>
        <w:t>Instructions, </w:t>
      </w:r>
      <w:r>
        <w:rPr>
          <w:spacing w:val="-2"/>
          <w:sz w:val="20"/>
        </w:rPr>
        <w:t>DS181.</w:t>
      </w:r>
    </w:p>
    <w:p>
      <w:pPr>
        <w:pStyle w:val="ListParagraph"/>
        <w:numPr>
          <w:ilvl w:val="0"/>
          <w:numId w:val="14"/>
        </w:numPr>
        <w:tabs>
          <w:tab w:pos="670" w:val="left" w:leader="none"/>
        </w:tabs>
        <w:spacing w:line="240" w:lineRule="auto" w:before="1" w:after="0"/>
        <w:ind w:left="670" w:right="0" w:hanging="241"/>
        <w:jc w:val="left"/>
        <w:rPr>
          <w:sz w:val="20"/>
        </w:rPr>
      </w:pPr>
      <w:r>
        <w:rPr>
          <w:sz w:val="20"/>
        </w:rPr>
        <w:t>Ambient</w:t>
      </w:r>
      <w:r>
        <w:rPr>
          <w:spacing w:val="-11"/>
          <w:sz w:val="20"/>
        </w:rPr>
        <w:t> </w:t>
      </w:r>
      <w:r>
        <w:rPr>
          <w:sz w:val="20"/>
        </w:rPr>
        <w:t>and</w:t>
      </w:r>
      <w:r>
        <w:rPr>
          <w:spacing w:val="-6"/>
          <w:sz w:val="20"/>
        </w:rPr>
        <w:t> </w:t>
      </w:r>
      <w:r>
        <w:rPr>
          <w:sz w:val="20"/>
        </w:rPr>
        <w:t>surface</w:t>
      </w:r>
      <w:r>
        <w:rPr>
          <w:spacing w:val="-8"/>
          <w:sz w:val="20"/>
        </w:rPr>
        <w:t> </w:t>
      </w:r>
      <w:r>
        <w:rPr>
          <w:sz w:val="20"/>
        </w:rPr>
        <w:t>temperatures</w:t>
      </w:r>
      <w:r>
        <w:rPr>
          <w:spacing w:val="-8"/>
          <w:sz w:val="20"/>
        </w:rPr>
        <w:t> </w:t>
      </w:r>
      <w:r>
        <w:rPr>
          <w:sz w:val="20"/>
        </w:rPr>
        <w:t>are</w:t>
      </w:r>
      <w:r>
        <w:rPr>
          <w:spacing w:val="-6"/>
          <w:sz w:val="20"/>
        </w:rPr>
        <w:t> </w:t>
      </w:r>
      <w:r>
        <w:rPr>
          <w:sz w:val="20"/>
        </w:rPr>
        <w:t>minimum</w:t>
      </w:r>
      <w:r>
        <w:rPr>
          <w:spacing w:val="-6"/>
          <w:sz w:val="20"/>
        </w:rPr>
        <w:t> </w:t>
      </w:r>
      <w:r>
        <w:rPr>
          <w:sz w:val="20"/>
        </w:rPr>
        <w:t>25</w:t>
      </w:r>
      <w:r>
        <w:rPr>
          <w:spacing w:val="-5"/>
          <w:sz w:val="20"/>
        </w:rPr>
        <w:t> </w:t>
      </w:r>
      <w:r>
        <w:rPr>
          <w:sz w:val="20"/>
        </w:rPr>
        <w:t>°F</w:t>
      </w:r>
      <w:r>
        <w:rPr>
          <w:spacing w:val="-5"/>
          <w:sz w:val="20"/>
        </w:rPr>
        <w:t> </w:t>
      </w:r>
      <w:r>
        <w:rPr>
          <w:sz w:val="20"/>
        </w:rPr>
        <w:t>(-4</w:t>
      </w:r>
      <w:r>
        <w:rPr>
          <w:spacing w:val="-11"/>
          <w:sz w:val="20"/>
        </w:rPr>
        <w:t> </w:t>
      </w:r>
      <w:r>
        <w:rPr>
          <w:sz w:val="20"/>
        </w:rPr>
        <w:t>°C)</w:t>
      </w:r>
      <w:r>
        <w:rPr>
          <w:spacing w:val="-9"/>
          <w:sz w:val="20"/>
        </w:rPr>
        <w:t> </w:t>
      </w:r>
      <w:r>
        <w:rPr>
          <w:sz w:val="20"/>
        </w:rPr>
        <w:t>to</w:t>
      </w:r>
      <w:r>
        <w:rPr>
          <w:spacing w:val="-11"/>
          <w:sz w:val="20"/>
        </w:rPr>
        <w:t> </w:t>
      </w:r>
      <w:r>
        <w:rPr>
          <w:sz w:val="20"/>
        </w:rPr>
        <w:t>maximum</w:t>
      </w:r>
      <w:r>
        <w:rPr>
          <w:spacing w:val="-8"/>
          <w:sz w:val="20"/>
        </w:rPr>
        <w:t> </w:t>
      </w:r>
      <w:r>
        <w:rPr>
          <w:sz w:val="20"/>
        </w:rPr>
        <w:t>100</w:t>
      </w:r>
      <w:r>
        <w:rPr>
          <w:spacing w:val="-11"/>
          <w:sz w:val="20"/>
        </w:rPr>
        <w:t> </w:t>
      </w:r>
      <w:r>
        <w:rPr>
          <w:sz w:val="20"/>
        </w:rPr>
        <w:t>°F</w:t>
      </w:r>
      <w:r>
        <w:rPr>
          <w:spacing w:val="-10"/>
          <w:sz w:val="20"/>
        </w:rPr>
        <w:t> </w:t>
      </w:r>
      <w:r>
        <w:rPr>
          <w:sz w:val="20"/>
        </w:rPr>
        <w:t>(38</w:t>
      </w:r>
      <w:r>
        <w:rPr>
          <w:spacing w:val="-6"/>
          <w:sz w:val="20"/>
        </w:rPr>
        <w:t> </w:t>
      </w:r>
      <w:r>
        <w:rPr>
          <w:spacing w:val="-4"/>
          <w:sz w:val="20"/>
        </w:rPr>
        <w:t>°C).</w:t>
      </w:r>
    </w:p>
    <w:p>
      <w:pPr>
        <w:pStyle w:val="ListParagraph"/>
        <w:numPr>
          <w:ilvl w:val="0"/>
          <w:numId w:val="14"/>
        </w:numPr>
        <w:tabs>
          <w:tab w:pos="679" w:val="left" w:leader="none"/>
          <w:tab w:pos="698" w:val="left" w:leader="none"/>
        </w:tabs>
        <w:spacing w:line="240" w:lineRule="auto" w:before="1" w:after="0"/>
        <w:ind w:left="698" w:right="835" w:hanging="270"/>
        <w:jc w:val="left"/>
        <w:rPr>
          <w:sz w:val="20"/>
        </w:rPr>
      </w:pPr>
      <w:r>
        <w:rPr>
          <w:sz w:val="20"/>
        </w:rPr>
        <w:t>The</w:t>
      </w:r>
      <w:r>
        <w:rPr>
          <w:spacing w:val="-9"/>
          <w:sz w:val="20"/>
        </w:rPr>
        <w:t> </w:t>
      </w:r>
      <w:r>
        <w:rPr>
          <w:sz w:val="20"/>
        </w:rPr>
        <w:t>contractor</w:t>
      </w:r>
      <w:r>
        <w:rPr>
          <w:spacing w:val="-8"/>
          <w:sz w:val="20"/>
        </w:rPr>
        <w:t> </w:t>
      </w:r>
      <w:r>
        <w:rPr>
          <w:sz w:val="20"/>
        </w:rPr>
        <w:t>shall</w:t>
      </w:r>
      <w:r>
        <w:rPr>
          <w:spacing w:val="-7"/>
          <w:sz w:val="20"/>
        </w:rPr>
        <w:t> </w:t>
      </w:r>
      <w:r>
        <w:rPr>
          <w:sz w:val="20"/>
        </w:rPr>
        <w:t>notify</w:t>
      </w:r>
      <w:r>
        <w:rPr>
          <w:spacing w:val="-5"/>
          <w:sz w:val="20"/>
        </w:rPr>
        <w:t> </w:t>
      </w:r>
      <w:r>
        <w:rPr>
          <w:sz w:val="20"/>
        </w:rPr>
        <w:t>the</w:t>
      </w:r>
      <w:r>
        <w:rPr>
          <w:spacing w:val="-6"/>
          <w:sz w:val="20"/>
        </w:rPr>
        <w:t> </w:t>
      </w:r>
      <w:r>
        <w:rPr>
          <w:sz w:val="20"/>
        </w:rPr>
        <w:t>general</w:t>
      </w:r>
      <w:r>
        <w:rPr>
          <w:spacing w:val="-7"/>
          <w:sz w:val="20"/>
        </w:rPr>
        <w:t> </w:t>
      </w:r>
      <w:r>
        <w:rPr>
          <w:sz w:val="20"/>
        </w:rPr>
        <w:t>contractor</w:t>
      </w:r>
      <w:r>
        <w:rPr>
          <w:spacing w:val="-2"/>
          <w:sz w:val="20"/>
        </w:rPr>
        <w:t> </w:t>
      </w:r>
      <w:r>
        <w:rPr>
          <w:sz w:val="20"/>
        </w:rPr>
        <w:t>and/or</w:t>
      </w:r>
      <w:r>
        <w:rPr>
          <w:spacing w:val="-7"/>
          <w:sz w:val="20"/>
        </w:rPr>
        <w:t> </w:t>
      </w:r>
      <w:r>
        <w:rPr>
          <w:sz w:val="20"/>
        </w:rPr>
        <w:t>architect</w:t>
      </w:r>
      <w:r>
        <w:rPr>
          <w:spacing w:val="-6"/>
          <w:sz w:val="20"/>
        </w:rPr>
        <w:t> </w:t>
      </w:r>
      <w:r>
        <w:rPr>
          <w:sz w:val="20"/>
        </w:rPr>
        <w:t>and/or</w:t>
      </w:r>
      <w:r>
        <w:rPr>
          <w:spacing w:val="-5"/>
          <w:sz w:val="20"/>
        </w:rPr>
        <w:t> </w:t>
      </w:r>
      <w:r>
        <w:rPr>
          <w:sz w:val="20"/>
        </w:rPr>
        <w:t>owner</w:t>
      </w:r>
      <w:r>
        <w:rPr>
          <w:spacing w:val="-3"/>
          <w:sz w:val="20"/>
        </w:rPr>
        <w:t> </w:t>
      </w:r>
      <w:r>
        <w:rPr>
          <w:sz w:val="20"/>
        </w:rPr>
        <w:t>of</w:t>
      </w:r>
      <w:r>
        <w:rPr>
          <w:spacing w:val="-6"/>
          <w:sz w:val="20"/>
        </w:rPr>
        <w:t> </w:t>
      </w:r>
      <w:r>
        <w:rPr>
          <w:sz w:val="20"/>
        </w:rPr>
        <w:t>all</w:t>
      </w:r>
      <w:r>
        <w:rPr>
          <w:spacing w:val="-5"/>
          <w:sz w:val="20"/>
        </w:rPr>
        <w:t> </w:t>
      </w:r>
      <w:r>
        <w:rPr>
          <w:sz w:val="20"/>
        </w:rPr>
        <w:t>discrepancies.</w:t>
      </w:r>
      <w:r>
        <w:rPr>
          <w:spacing w:val="36"/>
          <w:sz w:val="20"/>
        </w:rPr>
        <w:t> </w:t>
      </w:r>
      <w:r>
        <w:rPr>
          <w:sz w:val="20"/>
        </w:rPr>
        <w:t>Work shall not proceed until discrepancies have been corrected.</w:t>
      </w:r>
    </w:p>
    <w:p>
      <w:pPr>
        <w:pStyle w:val="ListParagraph"/>
        <w:numPr>
          <w:ilvl w:val="0"/>
          <w:numId w:val="14"/>
        </w:numPr>
        <w:tabs>
          <w:tab w:pos="679" w:val="left" w:leader="none"/>
          <w:tab w:pos="698" w:val="left" w:leader="none"/>
        </w:tabs>
        <w:spacing w:line="240" w:lineRule="auto" w:before="0" w:after="0"/>
        <w:ind w:left="698" w:right="782" w:hanging="270"/>
        <w:jc w:val="left"/>
        <w:rPr>
          <w:sz w:val="20"/>
        </w:rPr>
      </w:pPr>
      <w:r>
        <w:rPr>
          <w:sz w:val="20"/>
        </w:rPr>
        <w:t>All</w:t>
      </w:r>
      <w:r>
        <w:rPr>
          <w:spacing w:val="-10"/>
          <w:sz w:val="20"/>
        </w:rPr>
        <w:t> </w:t>
      </w:r>
      <w:r>
        <w:rPr>
          <w:sz w:val="20"/>
        </w:rPr>
        <w:t>roof/wall</w:t>
      </w:r>
      <w:r>
        <w:rPr>
          <w:spacing w:val="-7"/>
          <w:sz w:val="20"/>
        </w:rPr>
        <w:t> </w:t>
      </w:r>
      <w:r>
        <w:rPr>
          <w:sz w:val="20"/>
        </w:rPr>
        <w:t>intersections,</w:t>
      </w:r>
      <w:r>
        <w:rPr>
          <w:spacing w:val="-3"/>
          <w:sz w:val="20"/>
        </w:rPr>
        <w:t> </w:t>
      </w:r>
      <w:r>
        <w:rPr>
          <w:sz w:val="20"/>
        </w:rPr>
        <w:t>decks,</w:t>
      </w:r>
      <w:r>
        <w:rPr>
          <w:spacing w:val="-10"/>
          <w:sz w:val="20"/>
        </w:rPr>
        <w:t> </w:t>
      </w:r>
      <w:r>
        <w:rPr>
          <w:sz w:val="20"/>
        </w:rPr>
        <w:t>balconies</w:t>
      </w:r>
      <w:r>
        <w:rPr>
          <w:spacing w:val="-2"/>
          <w:sz w:val="20"/>
        </w:rPr>
        <w:t> </w:t>
      </w:r>
      <w:r>
        <w:rPr>
          <w:sz w:val="20"/>
        </w:rPr>
        <w:t>and</w:t>
      </w:r>
      <w:r>
        <w:rPr>
          <w:spacing w:val="-9"/>
          <w:sz w:val="20"/>
        </w:rPr>
        <w:t> </w:t>
      </w:r>
      <w:r>
        <w:rPr>
          <w:sz w:val="20"/>
        </w:rPr>
        <w:t>other</w:t>
      </w:r>
      <w:r>
        <w:rPr>
          <w:spacing w:val="-6"/>
          <w:sz w:val="20"/>
        </w:rPr>
        <w:t> </w:t>
      </w:r>
      <w:r>
        <w:rPr>
          <w:sz w:val="20"/>
        </w:rPr>
        <w:t>attachments,</w:t>
      </w:r>
      <w:r>
        <w:rPr>
          <w:spacing w:val="-10"/>
          <w:sz w:val="20"/>
        </w:rPr>
        <w:t> </w:t>
      </w:r>
      <w:r>
        <w:rPr>
          <w:sz w:val="20"/>
        </w:rPr>
        <w:t>as</w:t>
      </w:r>
      <w:r>
        <w:rPr>
          <w:spacing w:val="-7"/>
          <w:sz w:val="20"/>
        </w:rPr>
        <w:t> </w:t>
      </w:r>
      <w:r>
        <w:rPr>
          <w:sz w:val="20"/>
        </w:rPr>
        <w:t>well</w:t>
      </w:r>
      <w:r>
        <w:rPr>
          <w:spacing w:val="-7"/>
          <w:sz w:val="20"/>
        </w:rPr>
        <w:t> </w:t>
      </w:r>
      <w:r>
        <w:rPr>
          <w:sz w:val="20"/>
        </w:rPr>
        <w:t>as</w:t>
      </w:r>
      <w:r>
        <w:rPr>
          <w:spacing w:val="-3"/>
          <w:sz w:val="20"/>
        </w:rPr>
        <w:t> </w:t>
      </w:r>
      <w:r>
        <w:rPr>
          <w:sz w:val="20"/>
        </w:rPr>
        <w:t>eves,</w:t>
      </w:r>
      <w:r>
        <w:rPr>
          <w:spacing w:val="-11"/>
          <w:sz w:val="20"/>
        </w:rPr>
        <w:t> </w:t>
      </w:r>
      <w:r>
        <w:rPr>
          <w:sz w:val="20"/>
        </w:rPr>
        <w:t>chimneys,</w:t>
      </w:r>
      <w:r>
        <w:rPr>
          <w:spacing w:val="-3"/>
          <w:sz w:val="20"/>
        </w:rPr>
        <w:t> </w:t>
      </w:r>
      <w:r>
        <w:rPr>
          <w:sz w:val="20"/>
        </w:rPr>
        <w:t>mechanical equipment, signage etc. are properly flashed to divert water to the outside of the specified cladding.</w:t>
      </w:r>
    </w:p>
    <w:p>
      <w:pPr>
        <w:pStyle w:val="ListParagraph"/>
        <w:numPr>
          <w:ilvl w:val="0"/>
          <w:numId w:val="14"/>
        </w:numPr>
        <w:tabs>
          <w:tab w:pos="669" w:val="left" w:leader="none"/>
          <w:tab w:pos="698" w:val="left" w:leader="none"/>
        </w:tabs>
        <w:spacing w:line="240" w:lineRule="auto" w:before="0" w:after="0"/>
        <w:ind w:left="698" w:right="553" w:hanging="270"/>
        <w:jc w:val="left"/>
        <w:rPr>
          <w:sz w:val="20"/>
        </w:rPr>
      </w:pPr>
      <w:r>
        <w:rPr>
          <w:sz w:val="20"/>
        </w:rPr>
        <w:t>All</w:t>
      </w:r>
      <w:r>
        <w:rPr>
          <w:spacing w:val="-7"/>
          <w:sz w:val="20"/>
        </w:rPr>
        <w:t> </w:t>
      </w:r>
      <w:r>
        <w:rPr>
          <w:sz w:val="20"/>
        </w:rPr>
        <w:t>openings</w:t>
      </w:r>
      <w:r>
        <w:rPr>
          <w:spacing w:val="-7"/>
          <w:sz w:val="20"/>
        </w:rPr>
        <w:t> </w:t>
      </w:r>
      <w:r>
        <w:rPr>
          <w:sz w:val="20"/>
        </w:rPr>
        <w:t>and</w:t>
      </w:r>
      <w:r>
        <w:rPr>
          <w:spacing w:val="-6"/>
          <w:sz w:val="20"/>
        </w:rPr>
        <w:t> </w:t>
      </w:r>
      <w:r>
        <w:rPr>
          <w:sz w:val="20"/>
        </w:rPr>
        <w:t>penetrations</w:t>
      </w:r>
      <w:r>
        <w:rPr>
          <w:spacing w:val="-7"/>
          <w:sz w:val="20"/>
        </w:rPr>
        <w:t> </w:t>
      </w:r>
      <w:r>
        <w:rPr>
          <w:sz w:val="20"/>
        </w:rPr>
        <w:t>are</w:t>
      </w:r>
      <w:r>
        <w:rPr>
          <w:spacing w:val="-6"/>
          <w:sz w:val="20"/>
        </w:rPr>
        <w:t> </w:t>
      </w:r>
      <w:r>
        <w:rPr>
          <w:sz w:val="20"/>
        </w:rPr>
        <w:t>properly</w:t>
      </w:r>
      <w:r>
        <w:rPr>
          <w:spacing w:val="-5"/>
          <w:sz w:val="20"/>
        </w:rPr>
        <w:t> </w:t>
      </w:r>
      <w:r>
        <w:rPr>
          <w:sz w:val="20"/>
        </w:rPr>
        <w:t>flashed</w:t>
      </w:r>
      <w:r>
        <w:rPr>
          <w:spacing w:val="-6"/>
          <w:sz w:val="20"/>
        </w:rPr>
        <w:t> </w:t>
      </w:r>
      <w:r>
        <w:rPr>
          <w:sz w:val="20"/>
        </w:rPr>
        <w:t>and</w:t>
      </w:r>
      <w:r>
        <w:rPr>
          <w:spacing w:val="-2"/>
          <w:sz w:val="20"/>
        </w:rPr>
        <w:t> </w:t>
      </w:r>
      <w:r>
        <w:rPr>
          <w:sz w:val="20"/>
        </w:rPr>
        <w:t>wrapped</w:t>
      </w:r>
      <w:r>
        <w:rPr>
          <w:spacing w:val="-5"/>
          <w:sz w:val="20"/>
        </w:rPr>
        <w:t> </w:t>
      </w:r>
      <w:r>
        <w:rPr>
          <w:sz w:val="20"/>
        </w:rPr>
        <w:t>with</w:t>
      </w:r>
      <w:r>
        <w:rPr>
          <w:spacing w:val="-9"/>
          <w:sz w:val="20"/>
        </w:rPr>
        <w:t> </w:t>
      </w:r>
      <w:r>
        <w:rPr>
          <w:sz w:val="20"/>
        </w:rPr>
        <w:t>the</w:t>
      </w:r>
      <w:r>
        <w:rPr>
          <w:spacing w:val="-7"/>
          <w:sz w:val="20"/>
        </w:rPr>
        <w:t> </w:t>
      </w:r>
      <w:r>
        <w:rPr>
          <w:sz w:val="20"/>
        </w:rPr>
        <w:t>air/water-resistive</w:t>
      </w:r>
      <w:r>
        <w:rPr>
          <w:spacing w:val="-8"/>
          <w:sz w:val="20"/>
        </w:rPr>
        <w:t> </w:t>
      </w:r>
      <w:r>
        <w:rPr>
          <w:sz w:val="20"/>
        </w:rPr>
        <w:t>barrier</w:t>
      </w:r>
      <w:r>
        <w:rPr>
          <w:spacing w:val="-5"/>
          <w:sz w:val="20"/>
        </w:rPr>
        <w:t> </w:t>
      </w:r>
      <w:r>
        <w:rPr>
          <w:sz w:val="20"/>
        </w:rPr>
        <w:t>to</w:t>
      </w:r>
      <w:r>
        <w:rPr>
          <w:spacing w:val="-5"/>
          <w:sz w:val="20"/>
        </w:rPr>
        <w:t> </w:t>
      </w:r>
      <w:r>
        <w:rPr>
          <w:sz w:val="20"/>
        </w:rPr>
        <w:t>prevent water intrusion damage.</w:t>
      </w:r>
    </w:p>
    <w:p>
      <w:pPr>
        <w:pStyle w:val="Heading1"/>
        <w:numPr>
          <w:ilvl w:val="1"/>
          <w:numId w:val="13"/>
        </w:numPr>
        <w:tabs>
          <w:tab w:pos="864" w:val="left" w:leader="none"/>
        </w:tabs>
        <w:spacing w:line="240" w:lineRule="auto" w:before="228" w:after="0"/>
        <w:ind w:left="864" w:right="0" w:hanging="435"/>
        <w:jc w:val="left"/>
      </w:pPr>
      <w:r>
        <w:rPr>
          <w:spacing w:val="-2"/>
        </w:rPr>
        <w:t>SURFACE</w:t>
      </w:r>
      <w:r>
        <w:rPr>
          <w:spacing w:val="-4"/>
        </w:rPr>
        <w:t> </w:t>
      </w:r>
      <w:r>
        <w:rPr>
          <w:spacing w:val="-2"/>
        </w:rPr>
        <w:t>PREPARATION</w:t>
      </w:r>
    </w:p>
    <w:p>
      <w:pPr>
        <w:pStyle w:val="ListParagraph"/>
        <w:numPr>
          <w:ilvl w:val="0"/>
          <w:numId w:val="15"/>
        </w:numPr>
        <w:tabs>
          <w:tab w:pos="669" w:val="left" w:leader="none"/>
          <w:tab w:pos="698" w:val="left" w:leader="none"/>
        </w:tabs>
        <w:spacing w:line="240" w:lineRule="auto" w:before="0" w:after="0"/>
        <w:ind w:left="698" w:right="738" w:hanging="270"/>
        <w:jc w:val="left"/>
        <w:rPr>
          <w:sz w:val="20"/>
        </w:rPr>
      </w:pPr>
      <w:r>
        <w:rPr>
          <w:sz w:val="20"/>
        </w:rPr>
        <w:t>The</w:t>
      </w:r>
      <w:r>
        <w:rPr>
          <w:spacing w:val="-9"/>
          <w:sz w:val="20"/>
        </w:rPr>
        <w:t> </w:t>
      </w:r>
      <w:r>
        <w:rPr>
          <w:sz w:val="20"/>
        </w:rPr>
        <w:t>Backstop</w:t>
      </w:r>
      <w:r>
        <w:rPr>
          <w:spacing w:val="-4"/>
          <w:sz w:val="20"/>
        </w:rPr>
        <w:t> </w:t>
      </w:r>
      <w:r>
        <w:rPr>
          <w:sz w:val="20"/>
        </w:rPr>
        <w:t>NTX</w:t>
      </w:r>
      <w:r>
        <w:rPr>
          <w:spacing w:val="-9"/>
          <w:sz w:val="20"/>
        </w:rPr>
        <w:t> </w:t>
      </w:r>
      <w:r>
        <w:rPr>
          <w:sz w:val="20"/>
        </w:rPr>
        <w:t>materials</w:t>
      </w:r>
      <w:r>
        <w:rPr>
          <w:spacing w:val="-6"/>
          <w:sz w:val="20"/>
        </w:rPr>
        <w:t> </w:t>
      </w:r>
      <w:r>
        <w:rPr>
          <w:sz w:val="20"/>
        </w:rPr>
        <w:t>shall</w:t>
      </w:r>
      <w:r>
        <w:rPr>
          <w:spacing w:val="-7"/>
          <w:sz w:val="20"/>
        </w:rPr>
        <w:t> </w:t>
      </w:r>
      <w:r>
        <w:rPr>
          <w:sz w:val="20"/>
        </w:rPr>
        <w:t>be</w:t>
      </w:r>
      <w:r>
        <w:rPr>
          <w:spacing w:val="-9"/>
          <w:sz w:val="20"/>
        </w:rPr>
        <w:t> </w:t>
      </w:r>
      <w:r>
        <w:rPr>
          <w:sz w:val="20"/>
        </w:rPr>
        <w:t>protected</w:t>
      </w:r>
      <w:r>
        <w:rPr>
          <w:spacing w:val="-9"/>
          <w:sz w:val="20"/>
        </w:rPr>
        <w:t> </w:t>
      </w:r>
      <w:r>
        <w:rPr>
          <w:sz w:val="20"/>
        </w:rPr>
        <w:t>by</w:t>
      </w:r>
      <w:r>
        <w:rPr>
          <w:spacing w:val="-3"/>
          <w:sz w:val="20"/>
        </w:rPr>
        <w:t> </w:t>
      </w:r>
      <w:r>
        <w:rPr>
          <w:sz w:val="20"/>
        </w:rPr>
        <w:t>permanent</w:t>
      </w:r>
      <w:r>
        <w:rPr>
          <w:spacing w:val="-4"/>
          <w:sz w:val="20"/>
        </w:rPr>
        <w:t> </w:t>
      </w:r>
      <w:r>
        <w:rPr>
          <w:sz w:val="20"/>
        </w:rPr>
        <w:t>or</w:t>
      </w:r>
      <w:r>
        <w:rPr>
          <w:spacing w:val="-7"/>
          <w:sz w:val="20"/>
        </w:rPr>
        <w:t> </w:t>
      </w:r>
      <w:r>
        <w:rPr>
          <w:sz w:val="20"/>
        </w:rPr>
        <w:t>temporary</w:t>
      </w:r>
      <w:r>
        <w:rPr>
          <w:spacing w:val="-3"/>
          <w:sz w:val="20"/>
        </w:rPr>
        <w:t> </w:t>
      </w:r>
      <w:r>
        <w:rPr>
          <w:sz w:val="20"/>
        </w:rPr>
        <w:t>means</w:t>
      </w:r>
      <w:r>
        <w:rPr>
          <w:spacing w:val="-3"/>
          <w:sz w:val="20"/>
        </w:rPr>
        <w:t> </w:t>
      </w:r>
      <w:r>
        <w:rPr>
          <w:sz w:val="20"/>
        </w:rPr>
        <w:t>from</w:t>
      </w:r>
      <w:r>
        <w:rPr>
          <w:spacing w:val="-7"/>
          <w:sz w:val="20"/>
        </w:rPr>
        <w:t> </w:t>
      </w:r>
      <w:r>
        <w:rPr>
          <w:sz w:val="20"/>
        </w:rPr>
        <w:t>inclement</w:t>
      </w:r>
      <w:r>
        <w:rPr>
          <w:spacing w:val="-9"/>
          <w:sz w:val="20"/>
        </w:rPr>
        <w:t> </w:t>
      </w:r>
      <w:r>
        <w:rPr>
          <w:sz w:val="20"/>
        </w:rPr>
        <w:t>weather and other sources of damage prior to, during, and following application until completely dry.</w:t>
      </w:r>
    </w:p>
    <w:p>
      <w:pPr>
        <w:pStyle w:val="ListParagraph"/>
        <w:numPr>
          <w:ilvl w:val="0"/>
          <w:numId w:val="15"/>
        </w:numPr>
        <w:tabs>
          <w:tab w:pos="670" w:val="left" w:leader="none"/>
        </w:tabs>
        <w:spacing w:line="240" w:lineRule="auto" w:before="1" w:after="0"/>
        <w:ind w:left="670" w:right="0" w:hanging="241"/>
        <w:jc w:val="left"/>
        <w:rPr>
          <w:sz w:val="20"/>
        </w:rPr>
      </w:pPr>
      <w:r>
        <w:rPr>
          <w:sz w:val="20"/>
        </w:rPr>
        <w:t>Protect</w:t>
      </w:r>
      <w:r>
        <w:rPr>
          <w:spacing w:val="-14"/>
          <w:sz w:val="20"/>
        </w:rPr>
        <w:t> </w:t>
      </w:r>
      <w:r>
        <w:rPr>
          <w:sz w:val="20"/>
        </w:rPr>
        <w:t>adjoining</w:t>
      </w:r>
      <w:r>
        <w:rPr>
          <w:spacing w:val="-14"/>
          <w:sz w:val="20"/>
        </w:rPr>
        <w:t> </w:t>
      </w:r>
      <w:r>
        <w:rPr>
          <w:sz w:val="20"/>
        </w:rPr>
        <w:t>work</w:t>
      </w:r>
      <w:r>
        <w:rPr>
          <w:spacing w:val="-10"/>
          <w:sz w:val="20"/>
        </w:rPr>
        <w:t> </w:t>
      </w:r>
      <w:r>
        <w:rPr>
          <w:sz w:val="20"/>
        </w:rPr>
        <w:t>and</w:t>
      </w:r>
      <w:r>
        <w:rPr>
          <w:spacing w:val="-8"/>
          <w:sz w:val="20"/>
        </w:rPr>
        <w:t> </w:t>
      </w:r>
      <w:r>
        <w:rPr>
          <w:sz w:val="20"/>
        </w:rPr>
        <w:t>property</w:t>
      </w:r>
      <w:r>
        <w:rPr>
          <w:spacing w:val="-8"/>
          <w:sz w:val="20"/>
        </w:rPr>
        <w:t> </w:t>
      </w:r>
      <w:r>
        <w:rPr>
          <w:sz w:val="20"/>
        </w:rPr>
        <w:t>during</w:t>
      </w:r>
      <w:r>
        <w:rPr>
          <w:spacing w:val="-9"/>
          <w:sz w:val="20"/>
        </w:rPr>
        <w:t> </w:t>
      </w:r>
      <w:r>
        <w:rPr>
          <w:sz w:val="20"/>
        </w:rPr>
        <w:t>application</w:t>
      </w:r>
      <w:r>
        <w:rPr>
          <w:spacing w:val="-8"/>
          <w:sz w:val="20"/>
        </w:rPr>
        <w:t> </w:t>
      </w:r>
      <w:r>
        <w:rPr>
          <w:sz w:val="20"/>
        </w:rPr>
        <w:t>of</w:t>
      </w:r>
      <w:r>
        <w:rPr>
          <w:spacing w:val="-11"/>
          <w:sz w:val="20"/>
        </w:rPr>
        <w:t> </w:t>
      </w:r>
      <w:r>
        <w:rPr>
          <w:sz w:val="20"/>
        </w:rPr>
        <w:t>Backstop</w:t>
      </w:r>
      <w:r>
        <w:rPr>
          <w:spacing w:val="-14"/>
          <w:sz w:val="20"/>
        </w:rPr>
        <w:t> </w:t>
      </w:r>
      <w:r>
        <w:rPr>
          <w:spacing w:val="-4"/>
          <w:sz w:val="20"/>
        </w:rPr>
        <w:t>NTX.</w:t>
      </w:r>
    </w:p>
    <w:p>
      <w:pPr>
        <w:pStyle w:val="ListParagraph"/>
        <w:numPr>
          <w:ilvl w:val="0"/>
          <w:numId w:val="15"/>
        </w:numPr>
        <w:tabs>
          <w:tab w:pos="681" w:val="left" w:leader="none"/>
          <w:tab w:pos="698" w:val="left" w:leader="none"/>
        </w:tabs>
        <w:spacing w:line="240" w:lineRule="auto" w:before="1" w:after="0"/>
        <w:ind w:left="698" w:right="634" w:hanging="270"/>
        <w:jc w:val="left"/>
        <w:rPr>
          <w:sz w:val="20"/>
        </w:rPr>
      </w:pPr>
      <w:r>
        <w:rPr>
          <w:sz w:val="20"/>
        </w:rPr>
        <w:t>The</w:t>
      </w:r>
      <w:r>
        <w:rPr>
          <w:spacing w:val="-8"/>
          <w:sz w:val="20"/>
        </w:rPr>
        <w:t> </w:t>
      </w:r>
      <w:r>
        <w:rPr>
          <w:sz w:val="20"/>
        </w:rPr>
        <w:t>substrate</w:t>
      </w:r>
      <w:r>
        <w:rPr>
          <w:spacing w:val="-7"/>
          <w:sz w:val="20"/>
        </w:rPr>
        <w:t> </w:t>
      </w:r>
      <w:r>
        <w:rPr>
          <w:sz w:val="20"/>
        </w:rPr>
        <w:t>shall</w:t>
      </w:r>
      <w:r>
        <w:rPr>
          <w:spacing w:val="-3"/>
          <w:sz w:val="20"/>
        </w:rPr>
        <w:t> </w:t>
      </w:r>
      <w:r>
        <w:rPr>
          <w:sz w:val="20"/>
        </w:rPr>
        <w:t>be</w:t>
      </w:r>
      <w:r>
        <w:rPr>
          <w:spacing w:val="-6"/>
          <w:sz w:val="20"/>
        </w:rPr>
        <w:t> </w:t>
      </w:r>
      <w:r>
        <w:rPr>
          <w:sz w:val="20"/>
        </w:rPr>
        <w:t>prepared</w:t>
      </w:r>
      <w:r>
        <w:rPr>
          <w:spacing w:val="-4"/>
          <w:sz w:val="20"/>
        </w:rPr>
        <w:t> </w:t>
      </w:r>
      <w:r>
        <w:rPr>
          <w:sz w:val="20"/>
        </w:rPr>
        <w:t>as</w:t>
      </w:r>
      <w:r>
        <w:rPr>
          <w:spacing w:val="-4"/>
          <w:sz w:val="20"/>
        </w:rPr>
        <w:t> </w:t>
      </w:r>
      <w:r>
        <w:rPr>
          <w:sz w:val="20"/>
        </w:rPr>
        <w:t>to</w:t>
      </w:r>
      <w:r>
        <w:rPr>
          <w:spacing w:val="-8"/>
          <w:sz w:val="20"/>
        </w:rPr>
        <w:t> </w:t>
      </w:r>
      <w:r>
        <w:rPr>
          <w:sz w:val="20"/>
        </w:rPr>
        <w:t>be</w:t>
      </w:r>
      <w:r>
        <w:rPr>
          <w:spacing w:val="-3"/>
          <w:sz w:val="20"/>
        </w:rPr>
        <w:t> </w:t>
      </w:r>
      <w:r>
        <w:rPr>
          <w:sz w:val="20"/>
        </w:rPr>
        <w:t>free</w:t>
      </w:r>
      <w:r>
        <w:rPr>
          <w:spacing w:val="-1"/>
          <w:sz w:val="20"/>
        </w:rPr>
        <w:t> </w:t>
      </w:r>
      <w:r>
        <w:rPr>
          <w:sz w:val="20"/>
        </w:rPr>
        <w:t>of</w:t>
      </w:r>
      <w:r>
        <w:rPr>
          <w:spacing w:val="-5"/>
          <w:sz w:val="20"/>
        </w:rPr>
        <w:t> </w:t>
      </w:r>
      <w:r>
        <w:rPr>
          <w:sz w:val="20"/>
        </w:rPr>
        <w:t>foreign</w:t>
      </w:r>
      <w:r>
        <w:rPr>
          <w:spacing w:val="-6"/>
          <w:sz w:val="20"/>
        </w:rPr>
        <w:t> </w:t>
      </w:r>
      <w:r>
        <w:rPr>
          <w:sz w:val="20"/>
        </w:rPr>
        <w:t>materials</w:t>
      </w:r>
      <w:r>
        <w:rPr>
          <w:spacing w:val="-3"/>
          <w:sz w:val="20"/>
        </w:rPr>
        <w:t> </w:t>
      </w:r>
      <w:r>
        <w:rPr>
          <w:sz w:val="20"/>
        </w:rPr>
        <w:t>such</w:t>
      </w:r>
      <w:r>
        <w:rPr>
          <w:spacing w:val="-3"/>
          <w:sz w:val="20"/>
        </w:rPr>
        <w:t> </w:t>
      </w:r>
      <w:r>
        <w:rPr>
          <w:sz w:val="20"/>
        </w:rPr>
        <w:t>as</w:t>
      </w:r>
      <w:r>
        <w:rPr>
          <w:spacing w:val="-4"/>
          <w:sz w:val="20"/>
        </w:rPr>
        <w:t> </w:t>
      </w:r>
      <w:r>
        <w:rPr>
          <w:sz w:val="20"/>
        </w:rPr>
        <w:t>oil,</w:t>
      </w:r>
      <w:r>
        <w:rPr>
          <w:spacing w:val="-5"/>
          <w:sz w:val="20"/>
        </w:rPr>
        <w:t> </w:t>
      </w:r>
      <w:r>
        <w:rPr>
          <w:sz w:val="20"/>
        </w:rPr>
        <w:t>efflorescence,</w:t>
      </w:r>
      <w:r>
        <w:rPr>
          <w:spacing w:val="-4"/>
          <w:sz w:val="20"/>
        </w:rPr>
        <w:t> </w:t>
      </w:r>
      <w:r>
        <w:rPr>
          <w:sz w:val="20"/>
        </w:rPr>
        <w:t>dust,</w:t>
      </w:r>
      <w:r>
        <w:rPr>
          <w:spacing w:val="-5"/>
          <w:sz w:val="20"/>
        </w:rPr>
        <w:t> </w:t>
      </w:r>
      <w:r>
        <w:rPr>
          <w:sz w:val="20"/>
        </w:rPr>
        <w:t>dirt,</w:t>
      </w:r>
      <w:r>
        <w:rPr>
          <w:spacing w:val="-7"/>
          <w:sz w:val="20"/>
        </w:rPr>
        <w:t> </w:t>
      </w:r>
      <w:r>
        <w:rPr>
          <w:sz w:val="20"/>
        </w:rPr>
        <w:t>paint, wax, water repellents, moisture, frost and any other materials that inhibit adhesion.</w:t>
      </w:r>
    </w:p>
    <w:p>
      <w:pPr>
        <w:pStyle w:val="BodyText"/>
        <w:spacing w:before="1"/>
      </w:pPr>
    </w:p>
    <w:p>
      <w:pPr>
        <w:pStyle w:val="Heading1"/>
        <w:numPr>
          <w:ilvl w:val="1"/>
          <w:numId w:val="13"/>
        </w:numPr>
        <w:tabs>
          <w:tab w:pos="864" w:val="left" w:leader="none"/>
        </w:tabs>
        <w:spacing w:line="229" w:lineRule="exact" w:before="0" w:after="0"/>
        <w:ind w:left="864" w:right="0" w:hanging="435"/>
        <w:jc w:val="left"/>
      </w:pPr>
      <w:r>
        <w:rPr>
          <w:spacing w:val="-2"/>
        </w:rPr>
        <w:t>INSTALLATION</w:t>
      </w:r>
    </w:p>
    <w:p>
      <w:pPr>
        <w:pStyle w:val="ListParagraph"/>
        <w:numPr>
          <w:ilvl w:val="0"/>
          <w:numId w:val="16"/>
        </w:numPr>
        <w:tabs>
          <w:tab w:pos="670" w:val="left" w:leader="none"/>
        </w:tabs>
        <w:spacing w:line="229" w:lineRule="exact" w:before="0" w:after="0"/>
        <w:ind w:left="670" w:right="0" w:hanging="241"/>
        <w:jc w:val="both"/>
        <w:rPr>
          <w:sz w:val="20"/>
        </w:rPr>
      </w:pPr>
      <w:r>
        <w:rPr>
          <w:sz w:val="20"/>
        </w:rPr>
        <w:t>Backstop</w:t>
      </w:r>
      <w:r>
        <w:rPr>
          <w:spacing w:val="-9"/>
          <w:sz w:val="20"/>
        </w:rPr>
        <w:t> </w:t>
      </w:r>
      <w:r>
        <w:rPr>
          <w:sz w:val="20"/>
        </w:rPr>
        <w:t>NTX</w:t>
      </w:r>
      <w:r>
        <w:rPr>
          <w:spacing w:val="-9"/>
          <w:sz w:val="20"/>
        </w:rPr>
        <w:t> </w:t>
      </w:r>
      <w:r>
        <w:rPr>
          <w:sz w:val="20"/>
        </w:rPr>
        <w:t>–</w:t>
      </w:r>
      <w:r>
        <w:rPr>
          <w:spacing w:val="-9"/>
          <w:sz w:val="20"/>
        </w:rPr>
        <w:t> </w:t>
      </w:r>
      <w:r>
        <w:rPr>
          <w:spacing w:val="-2"/>
          <w:sz w:val="20"/>
        </w:rPr>
        <w:t>Texture</w:t>
      </w:r>
    </w:p>
    <w:p>
      <w:pPr>
        <w:pStyle w:val="ListParagraph"/>
        <w:numPr>
          <w:ilvl w:val="1"/>
          <w:numId w:val="16"/>
        </w:numPr>
        <w:tabs>
          <w:tab w:pos="915" w:val="left" w:leader="none"/>
          <w:tab w:pos="970" w:val="left" w:leader="none"/>
        </w:tabs>
        <w:spacing w:line="240" w:lineRule="auto" w:before="0" w:after="0"/>
        <w:ind w:left="970" w:right="730" w:hanging="272"/>
        <w:jc w:val="both"/>
        <w:rPr>
          <w:sz w:val="20"/>
        </w:rPr>
      </w:pPr>
      <w:r>
        <w:rPr>
          <w:sz w:val="20"/>
        </w:rPr>
        <w:t>General:</w:t>
      </w:r>
      <w:r>
        <w:rPr>
          <w:spacing w:val="-4"/>
          <w:sz w:val="20"/>
        </w:rPr>
        <w:t> </w:t>
      </w:r>
      <w:r>
        <w:rPr>
          <w:sz w:val="20"/>
        </w:rPr>
        <w:t>Backstop</w:t>
      </w:r>
      <w:r>
        <w:rPr>
          <w:spacing w:val="-9"/>
          <w:sz w:val="20"/>
        </w:rPr>
        <w:t> </w:t>
      </w:r>
      <w:r>
        <w:rPr>
          <w:sz w:val="20"/>
        </w:rPr>
        <w:t>NTX</w:t>
      </w:r>
      <w:r>
        <w:rPr>
          <w:spacing w:val="-9"/>
          <w:sz w:val="20"/>
        </w:rPr>
        <w:t> </w:t>
      </w:r>
      <w:r>
        <w:rPr>
          <w:sz w:val="20"/>
        </w:rPr>
        <w:t>–</w:t>
      </w:r>
      <w:r>
        <w:rPr>
          <w:spacing w:val="-1"/>
          <w:sz w:val="20"/>
        </w:rPr>
        <w:t> </w:t>
      </w:r>
      <w:r>
        <w:rPr>
          <w:sz w:val="20"/>
        </w:rPr>
        <w:t>Texture</w:t>
      </w:r>
      <w:r>
        <w:rPr>
          <w:spacing w:val="-8"/>
          <w:sz w:val="20"/>
        </w:rPr>
        <w:t> </w:t>
      </w:r>
      <w:r>
        <w:rPr>
          <w:sz w:val="20"/>
        </w:rPr>
        <w:t>shall</w:t>
      </w:r>
      <w:r>
        <w:rPr>
          <w:spacing w:val="-4"/>
          <w:sz w:val="20"/>
        </w:rPr>
        <w:t> </w:t>
      </w:r>
      <w:r>
        <w:rPr>
          <w:sz w:val="20"/>
        </w:rPr>
        <w:t>be</w:t>
      </w:r>
      <w:r>
        <w:rPr>
          <w:spacing w:val="-7"/>
          <w:sz w:val="20"/>
        </w:rPr>
        <w:t> </w:t>
      </w:r>
      <w:r>
        <w:rPr>
          <w:sz w:val="20"/>
        </w:rPr>
        <w:t>applied</w:t>
      </w:r>
      <w:r>
        <w:rPr>
          <w:spacing w:val="-7"/>
          <w:sz w:val="20"/>
        </w:rPr>
        <w:t> </w:t>
      </w:r>
      <w:r>
        <w:rPr>
          <w:sz w:val="20"/>
        </w:rPr>
        <w:t>in</w:t>
      </w:r>
      <w:r>
        <w:rPr>
          <w:spacing w:val="-9"/>
          <w:sz w:val="20"/>
        </w:rPr>
        <w:t> </w:t>
      </w:r>
      <w:r>
        <w:rPr>
          <w:sz w:val="20"/>
        </w:rPr>
        <w:t>accordance</w:t>
      </w:r>
      <w:r>
        <w:rPr>
          <w:spacing w:val="-8"/>
          <w:sz w:val="20"/>
        </w:rPr>
        <w:t> </w:t>
      </w:r>
      <w:r>
        <w:rPr>
          <w:sz w:val="20"/>
        </w:rPr>
        <w:t>with</w:t>
      </w:r>
      <w:r>
        <w:rPr>
          <w:spacing w:val="-7"/>
          <w:sz w:val="20"/>
        </w:rPr>
        <w:t> </w:t>
      </w:r>
      <w:r>
        <w:rPr>
          <w:sz w:val="20"/>
        </w:rPr>
        <w:t>current</w:t>
      </w:r>
      <w:r>
        <w:rPr>
          <w:spacing w:val="-2"/>
          <w:sz w:val="20"/>
        </w:rPr>
        <w:t> </w:t>
      </w:r>
      <w:r>
        <w:rPr>
          <w:sz w:val="20"/>
        </w:rPr>
        <w:t>published</w:t>
      </w:r>
      <w:r>
        <w:rPr>
          <w:spacing w:val="-5"/>
          <w:sz w:val="20"/>
        </w:rPr>
        <w:t> </w:t>
      </w:r>
      <w:r>
        <w:rPr>
          <w:sz w:val="20"/>
        </w:rPr>
        <w:t>Dryvit</w:t>
      </w:r>
      <w:r>
        <w:rPr>
          <w:spacing w:val="-3"/>
          <w:sz w:val="20"/>
        </w:rPr>
        <w:t> </w:t>
      </w:r>
      <w:r>
        <w:rPr>
          <w:sz w:val="20"/>
        </w:rPr>
        <w:t>Backstop NTX Application Instructions, DS181.</w:t>
      </w:r>
    </w:p>
    <w:p>
      <w:pPr>
        <w:pStyle w:val="ListParagraph"/>
        <w:numPr>
          <w:ilvl w:val="1"/>
          <w:numId w:val="16"/>
        </w:numPr>
        <w:tabs>
          <w:tab w:pos="915" w:val="left" w:leader="none"/>
          <w:tab w:pos="970" w:val="left" w:leader="none"/>
        </w:tabs>
        <w:spacing w:line="240" w:lineRule="auto" w:before="1" w:after="0"/>
        <w:ind w:left="970" w:right="970" w:hanging="272"/>
        <w:jc w:val="both"/>
        <w:rPr>
          <w:sz w:val="20"/>
        </w:rPr>
      </w:pPr>
      <w:r>
        <w:rPr>
          <w:sz w:val="20"/>
        </w:rPr>
        <w:t>Backstop</w:t>
      </w:r>
      <w:r>
        <w:rPr>
          <w:spacing w:val="-2"/>
          <w:sz w:val="20"/>
        </w:rPr>
        <w:t> </w:t>
      </w:r>
      <w:r>
        <w:rPr>
          <w:sz w:val="20"/>
        </w:rPr>
        <w:t>NTX</w:t>
      </w:r>
      <w:r>
        <w:rPr>
          <w:spacing w:val="-2"/>
          <w:sz w:val="20"/>
        </w:rPr>
        <w:t> </w:t>
      </w:r>
      <w:r>
        <w:rPr>
          <w:sz w:val="20"/>
        </w:rPr>
        <w:t>–</w:t>
      </w:r>
      <w:r>
        <w:rPr>
          <w:spacing w:val="-2"/>
          <w:sz w:val="20"/>
        </w:rPr>
        <w:t> </w:t>
      </w:r>
      <w:r>
        <w:rPr>
          <w:sz w:val="20"/>
        </w:rPr>
        <w:t>Texture</w:t>
      </w:r>
      <w:r>
        <w:rPr>
          <w:spacing w:val="-1"/>
          <w:sz w:val="20"/>
        </w:rPr>
        <w:t> </w:t>
      </w:r>
      <w:r>
        <w:rPr>
          <w:sz w:val="20"/>
        </w:rPr>
        <w:t>is ready</w:t>
      </w:r>
      <w:r>
        <w:rPr>
          <w:spacing w:val="-1"/>
          <w:sz w:val="20"/>
        </w:rPr>
        <w:t> </w:t>
      </w:r>
      <w:r>
        <w:rPr>
          <w:sz w:val="20"/>
        </w:rPr>
        <w:t>to</w:t>
      </w:r>
      <w:r>
        <w:rPr>
          <w:spacing w:val="-2"/>
          <w:sz w:val="20"/>
        </w:rPr>
        <w:t> </w:t>
      </w:r>
      <w:r>
        <w:rPr>
          <w:sz w:val="20"/>
        </w:rPr>
        <w:t>use after</w:t>
      </w:r>
      <w:r>
        <w:rPr>
          <w:spacing w:val="-1"/>
          <w:sz w:val="20"/>
        </w:rPr>
        <w:t> </w:t>
      </w:r>
      <w:r>
        <w:rPr>
          <w:sz w:val="20"/>
        </w:rPr>
        <w:t>an</w:t>
      </w:r>
      <w:r>
        <w:rPr>
          <w:spacing w:val="-2"/>
          <w:sz w:val="20"/>
        </w:rPr>
        <w:t> </w:t>
      </w:r>
      <w:r>
        <w:rPr>
          <w:sz w:val="20"/>
        </w:rPr>
        <w:t>initial</w:t>
      </w:r>
      <w:r>
        <w:rPr>
          <w:spacing w:val="-1"/>
          <w:sz w:val="20"/>
        </w:rPr>
        <w:t> </w:t>
      </w:r>
      <w:r>
        <w:rPr>
          <w:sz w:val="20"/>
        </w:rPr>
        <w:t>spin-up using</w:t>
      </w:r>
      <w:r>
        <w:rPr>
          <w:spacing w:val="-2"/>
          <w:sz w:val="20"/>
        </w:rPr>
        <w:t> </w:t>
      </w:r>
      <w:r>
        <w:rPr>
          <w:sz w:val="20"/>
        </w:rPr>
        <w:t>a</w:t>
      </w:r>
      <w:r>
        <w:rPr>
          <w:spacing w:val="-2"/>
          <w:sz w:val="20"/>
        </w:rPr>
        <w:t> </w:t>
      </w:r>
      <w:r>
        <w:rPr>
          <w:sz w:val="20"/>
        </w:rPr>
        <w:t>"Twister" paddle</w:t>
      </w:r>
      <w:r>
        <w:rPr>
          <w:spacing w:val="-2"/>
          <w:sz w:val="20"/>
        </w:rPr>
        <w:t> </w:t>
      </w:r>
      <w:r>
        <w:rPr>
          <w:sz w:val="20"/>
        </w:rPr>
        <w:t>or equivalent mixing</w:t>
      </w:r>
      <w:r>
        <w:rPr>
          <w:spacing w:val="-5"/>
          <w:sz w:val="20"/>
        </w:rPr>
        <w:t> </w:t>
      </w:r>
      <w:r>
        <w:rPr>
          <w:sz w:val="20"/>
        </w:rPr>
        <w:t>blade,</w:t>
      </w:r>
      <w:r>
        <w:rPr>
          <w:spacing w:val="-6"/>
          <w:sz w:val="20"/>
        </w:rPr>
        <w:t> </w:t>
      </w:r>
      <w:r>
        <w:rPr>
          <w:sz w:val="20"/>
        </w:rPr>
        <w:t>powered</w:t>
      </w:r>
      <w:r>
        <w:rPr>
          <w:spacing w:val="-4"/>
          <w:sz w:val="20"/>
        </w:rPr>
        <w:t> </w:t>
      </w:r>
      <w:r>
        <w:rPr>
          <w:sz w:val="20"/>
        </w:rPr>
        <w:t>by</w:t>
      </w:r>
      <w:r>
        <w:rPr>
          <w:spacing w:val="-4"/>
          <w:sz w:val="20"/>
        </w:rPr>
        <w:t> </w:t>
      </w:r>
      <w:r>
        <w:rPr>
          <w:sz w:val="20"/>
        </w:rPr>
        <w:t>a</w:t>
      </w:r>
      <w:r>
        <w:rPr>
          <w:spacing w:val="-4"/>
          <w:sz w:val="20"/>
        </w:rPr>
        <w:t> </w:t>
      </w:r>
      <w:r>
        <w:rPr>
          <w:sz w:val="20"/>
        </w:rPr>
        <w:t>1/2</w:t>
      </w:r>
      <w:r>
        <w:rPr>
          <w:spacing w:val="-5"/>
          <w:sz w:val="20"/>
        </w:rPr>
        <w:t> </w:t>
      </w:r>
      <w:r>
        <w:rPr>
          <w:sz w:val="20"/>
        </w:rPr>
        <w:t>in</w:t>
      </w:r>
      <w:r>
        <w:rPr>
          <w:spacing w:val="-8"/>
          <w:sz w:val="20"/>
        </w:rPr>
        <w:t> </w:t>
      </w:r>
      <w:r>
        <w:rPr>
          <w:sz w:val="20"/>
        </w:rPr>
        <w:t>(12.7</w:t>
      </w:r>
      <w:r>
        <w:rPr>
          <w:spacing w:val="-2"/>
          <w:sz w:val="20"/>
        </w:rPr>
        <w:t> </w:t>
      </w:r>
      <w:r>
        <w:rPr>
          <w:sz w:val="20"/>
        </w:rPr>
        <w:t>mm)</w:t>
      </w:r>
      <w:r>
        <w:rPr>
          <w:spacing w:val="-3"/>
          <w:sz w:val="20"/>
        </w:rPr>
        <w:t> </w:t>
      </w:r>
      <w:r>
        <w:rPr>
          <w:sz w:val="20"/>
        </w:rPr>
        <w:t>drill,</w:t>
      </w:r>
      <w:r>
        <w:rPr>
          <w:spacing w:val="-4"/>
          <w:sz w:val="20"/>
        </w:rPr>
        <w:t> </w:t>
      </w:r>
      <w:r>
        <w:rPr>
          <w:sz w:val="20"/>
        </w:rPr>
        <w:t>at</w:t>
      </w:r>
      <w:r>
        <w:rPr>
          <w:spacing w:val="-2"/>
          <w:sz w:val="20"/>
        </w:rPr>
        <w:t> </w:t>
      </w:r>
      <w:r>
        <w:rPr>
          <w:sz w:val="20"/>
        </w:rPr>
        <w:t>450</w:t>
      </w:r>
      <w:r>
        <w:rPr>
          <w:spacing w:val="-3"/>
          <w:sz w:val="20"/>
        </w:rPr>
        <w:t> </w:t>
      </w:r>
      <w:r>
        <w:rPr>
          <w:sz w:val="20"/>
        </w:rPr>
        <w:t>–</w:t>
      </w:r>
      <w:r>
        <w:rPr>
          <w:spacing w:val="-6"/>
          <w:sz w:val="20"/>
        </w:rPr>
        <w:t> </w:t>
      </w:r>
      <w:r>
        <w:rPr>
          <w:sz w:val="20"/>
        </w:rPr>
        <w:t>500</w:t>
      </w:r>
      <w:r>
        <w:rPr>
          <w:spacing w:val="-2"/>
          <w:sz w:val="20"/>
        </w:rPr>
        <w:t> </w:t>
      </w:r>
      <w:r>
        <w:rPr>
          <w:sz w:val="20"/>
        </w:rPr>
        <w:t>rpm.</w:t>
      </w:r>
      <w:r>
        <w:rPr>
          <w:spacing w:val="36"/>
          <w:sz w:val="20"/>
        </w:rPr>
        <w:t> </w:t>
      </w:r>
      <w:r>
        <w:rPr>
          <w:sz w:val="20"/>
        </w:rPr>
        <w:t>Do</w:t>
      </w:r>
      <w:r>
        <w:rPr>
          <w:spacing w:val="-8"/>
          <w:sz w:val="20"/>
        </w:rPr>
        <w:t> </w:t>
      </w:r>
      <w:r>
        <w:rPr>
          <w:sz w:val="20"/>
        </w:rPr>
        <w:t>not</w:t>
      </w:r>
      <w:r>
        <w:rPr>
          <w:spacing w:val="-4"/>
          <w:sz w:val="20"/>
        </w:rPr>
        <w:t> </w:t>
      </w:r>
      <w:r>
        <w:rPr>
          <w:sz w:val="20"/>
        </w:rPr>
        <w:t>add</w:t>
      </w:r>
      <w:r>
        <w:rPr>
          <w:spacing w:val="-5"/>
          <w:sz w:val="20"/>
        </w:rPr>
        <w:t> </w:t>
      </w:r>
      <w:r>
        <w:rPr>
          <w:sz w:val="20"/>
        </w:rPr>
        <w:t>cement</w:t>
      </w:r>
      <w:r>
        <w:rPr>
          <w:spacing w:val="-2"/>
          <w:sz w:val="20"/>
        </w:rPr>
        <w:t> </w:t>
      </w:r>
      <w:r>
        <w:rPr>
          <w:sz w:val="20"/>
        </w:rPr>
        <w:t>or</w:t>
      </w:r>
      <w:r>
        <w:rPr>
          <w:spacing w:val="-6"/>
          <w:sz w:val="20"/>
        </w:rPr>
        <w:t> </w:t>
      </w:r>
      <w:r>
        <w:rPr>
          <w:sz w:val="20"/>
        </w:rPr>
        <w:t>any</w:t>
      </w:r>
      <w:r>
        <w:rPr>
          <w:spacing w:val="-4"/>
          <w:sz w:val="20"/>
        </w:rPr>
        <w:t> </w:t>
      </w:r>
      <w:r>
        <w:rPr>
          <w:sz w:val="20"/>
        </w:rPr>
        <w:t>other </w:t>
      </w:r>
      <w:r>
        <w:rPr>
          <w:spacing w:val="-2"/>
          <w:sz w:val="20"/>
        </w:rPr>
        <w:t>additive.</w:t>
      </w:r>
    </w:p>
    <w:p>
      <w:pPr>
        <w:pStyle w:val="ListParagraph"/>
        <w:numPr>
          <w:ilvl w:val="1"/>
          <w:numId w:val="16"/>
        </w:numPr>
        <w:tabs>
          <w:tab w:pos="915" w:val="left" w:leader="none"/>
          <w:tab w:pos="970" w:val="left" w:leader="none"/>
        </w:tabs>
        <w:spacing w:line="240" w:lineRule="auto" w:before="0" w:after="0"/>
        <w:ind w:left="970" w:right="684" w:hanging="272"/>
        <w:jc w:val="left"/>
        <w:rPr>
          <w:sz w:val="20"/>
        </w:rPr>
      </w:pPr>
      <w:r>
        <w:rPr>
          <w:sz w:val="20"/>
        </w:rPr>
        <w:t>Apply</w:t>
      </w:r>
      <w:r>
        <w:rPr>
          <w:spacing w:val="-5"/>
          <w:sz w:val="20"/>
        </w:rPr>
        <w:t> </w:t>
      </w:r>
      <w:r>
        <w:rPr>
          <w:sz w:val="20"/>
        </w:rPr>
        <w:t>a</w:t>
      </w:r>
      <w:r>
        <w:rPr>
          <w:spacing w:val="-9"/>
          <w:sz w:val="20"/>
        </w:rPr>
        <w:t> </w:t>
      </w:r>
      <w:r>
        <w:rPr>
          <w:sz w:val="20"/>
        </w:rPr>
        <w:t>strip</w:t>
      </w:r>
      <w:r>
        <w:rPr>
          <w:spacing w:val="-6"/>
          <w:sz w:val="20"/>
        </w:rPr>
        <w:t> </w:t>
      </w:r>
      <w:r>
        <w:rPr>
          <w:sz w:val="20"/>
        </w:rPr>
        <w:t>of</w:t>
      </w:r>
      <w:r>
        <w:rPr>
          <w:spacing w:val="-9"/>
          <w:sz w:val="20"/>
        </w:rPr>
        <w:t> </w:t>
      </w:r>
      <w:r>
        <w:rPr>
          <w:sz w:val="20"/>
        </w:rPr>
        <w:t>Dryvit</w:t>
      </w:r>
      <w:r>
        <w:rPr>
          <w:spacing w:val="-4"/>
          <w:sz w:val="20"/>
        </w:rPr>
        <w:t> </w:t>
      </w:r>
      <w:r>
        <w:rPr>
          <w:sz w:val="20"/>
        </w:rPr>
        <w:t>Grid Tape</w:t>
      </w:r>
      <w:r>
        <w:rPr>
          <w:spacing w:val="-4"/>
          <w:sz w:val="20"/>
        </w:rPr>
        <w:t> </w:t>
      </w:r>
      <w:r>
        <w:rPr>
          <w:sz w:val="20"/>
        </w:rPr>
        <w:t>over</w:t>
      </w:r>
      <w:r>
        <w:rPr>
          <w:spacing w:val="-1"/>
          <w:sz w:val="20"/>
        </w:rPr>
        <w:t> </w:t>
      </w:r>
      <w:r>
        <w:rPr>
          <w:sz w:val="20"/>
        </w:rPr>
        <w:t>all</w:t>
      </w:r>
      <w:r>
        <w:rPr>
          <w:spacing w:val="-5"/>
          <w:sz w:val="20"/>
        </w:rPr>
        <w:t> </w:t>
      </w:r>
      <w:r>
        <w:rPr>
          <w:sz w:val="20"/>
        </w:rPr>
        <w:t>sheathing</w:t>
      </w:r>
      <w:r>
        <w:rPr>
          <w:spacing w:val="-9"/>
          <w:sz w:val="20"/>
        </w:rPr>
        <w:t> </w:t>
      </w:r>
      <w:r>
        <w:rPr>
          <w:sz w:val="20"/>
        </w:rPr>
        <w:t>joints,</w:t>
      </w:r>
      <w:r>
        <w:rPr>
          <w:spacing w:val="-8"/>
          <w:sz w:val="20"/>
        </w:rPr>
        <w:t> </w:t>
      </w:r>
      <w:r>
        <w:rPr>
          <w:sz w:val="20"/>
        </w:rPr>
        <w:t>including</w:t>
      </w:r>
      <w:r>
        <w:rPr>
          <w:spacing w:val="-7"/>
          <w:sz w:val="20"/>
        </w:rPr>
        <w:t> </w:t>
      </w:r>
      <w:r>
        <w:rPr>
          <w:sz w:val="20"/>
        </w:rPr>
        <w:t>inside</w:t>
      </w:r>
      <w:r>
        <w:rPr>
          <w:spacing w:val="-7"/>
          <w:sz w:val="20"/>
        </w:rPr>
        <w:t> </w:t>
      </w:r>
      <w:r>
        <w:rPr>
          <w:sz w:val="20"/>
        </w:rPr>
        <w:t>and</w:t>
      </w:r>
      <w:r>
        <w:rPr>
          <w:spacing w:val="-7"/>
          <w:sz w:val="20"/>
        </w:rPr>
        <w:t> </w:t>
      </w:r>
      <w:r>
        <w:rPr>
          <w:sz w:val="20"/>
        </w:rPr>
        <w:t>outside</w:t>
      </w:r>
      <w:r>
        <w:rPr>
          <w:spacing w:val="-8"/>
          <w:sz w:val="20"/>
        </w:rPr>
        <w:t> </w:t>
      </w:r>
      <w:r>
        <w:rPr>
          <w:sz w:val="20"/>
        </w:rPr>
        <w:t>corners</w:t>
      </w:r>
      <w:r>
        <w:rPr>
          <w:spacing w:val="-2"/>
          <w:sz w:val="20"/>
        </w:rPr>
        <w:t> </w:t>
      </w:r>
      <w:r>
        <w:rPr>
          <w:sz w:val="20"/>
        </w:rPr>
        <w:t>and</w:t>
      </w:r>
      <w:r>
        <w:rPr>
          <w:spacing w:val="-6"/>
          <w:sz w:val="20"/>
        </w:rPr>
        <w:t> </w:t>
      </w:r>
      <w:r>
        <w:rPr>
          <w:sz w:val="20"/>
        </w:rPr>
        <w:t>trowel apply a layer of Backstop NTX - Texture over the Dryvit Grid Tape.</w:t>
      </w:r>
    </w:p>
    <w:p>
      <w:pPr>
        <w:pStyle w:val="ListParagraph"/>
        <w:numPr>
          <w:ilvl w:val="1"/>
          <w:numId w:val="16"/>
        </w:numPr>
        <w:tabs>
          <w:tab w:pos="915" w:val="left" w:leader="none"/>
          <w:tab w:pos="970" w:val="left" w:leader="none"/>
        </w:tabs>
        <w:spacing w:line="240" w:lineRule="auto" w:before="0" w:after="0"/>
        <w:ind w:left="970" w:right="845" w:hanging="272"/>
        <w:jc w:val="left"/>
        <w:rPr>
          <w:sz w:val="20"/>
        </w:rPr>
      </w:pPr>
      <w:r>
        <w:rPr>
          <w:sz w:val="20"/>
        </w:rPr>
        <w:t>Depending on the substrate, Backstop NTX – Texture may be applied using a trowel, roller, or texture spray</w:t>
      </w:r>
      <w:r>
        <w:rPr>
          <w:spacing w:val="-8"/>
          <w:sz w:val="20"/>
        </w:rPr>
        <w:t> </w:t>
      </w:r>
      <w:r>
        <w:rPr>
          <w:sz w:val="20"/>
        </w:rPr>
        <w:t>equipment</w:t>
      </w:r>
      <w:r>
        <w:rPr>
          <w:spacing w:val="-7"/>
          <w:sz w:val="20"/>
        </w:rPr>
        <w:t> </w:t>
      </w:r>
      <w:r>
        <w:rPr>
          <w:sz w:val="20"/>
        </w:rPr>
        <w:t>and</w:t>
      </w:r>
      <w:r>
        <w:rPr>
          <w:spacing w:val="-9"/>
          <w:sz w:val="20"/>
        </w:rPr>
        <w:t> </w:t>
      </w:r>
      <w:r>
        <w:rPr>
          <w:sz w:val="20"/>
        </w:rPr>
        <w:t>backrolled.</w:t>
      </w:r>
      <w:r>
        <w:rPr>
          <w:spacing w:val="35"/>
          <w:sz w:val="20"/>
        </w:rPr>
        <w:t> </w:t>
      </w:r>
      <w:r>
        <w:rPr>
          <w:sz w:val="20"/>
        </w:rPr>
        <w:t>Refer</w:t>
      </w:r>
      <w:r>
        <w:rPr>
          <w:spacing w:val="-9"/>
          <w:sz w:val="20"/>
        </w:rPr>
        <w:t> </w:t>
      </w:r>
      <w:r>
        <w:rPr>
          <w:sz w:val="20"/>
        </w:rPr>
        <w:t>to</w:t>
      </w:r>
      <w:r>
        <w:rPr>
          <w:spacing w:val="-5"/>
          <w:sz w:val="20"/>
        </w:rPr>
        <w:t> </w:t>
      </w:r>
      <w:r>
        <w:rPr>
          <w:sz w:val="20"/>
        </w:rPr>
        <w:t>Backstop</w:t>
      </w:r>
      <w:r>
        <w:rPr>
          <w:spacing w:val="-9"/>
          <w:sz w:val="20"/>
        </w:rPr>
        <w:t> </w:t>
      </w:r>
      <w:r>
        <w:rPr>
          <w:sz w:val="20"/>
        </w:rPr>
        <w:t>NTX</w:t>
      </w:r>
      <w:r>
        <w:rPr>
          <w:spacing w:val="-5"/>
          <w:sz w:val="20"/>
        </w:rPr>
        <w:t> </w:t>
      </w:r>
      <w:r>
        <w:rPr>
          <w:sz w:val="20"/>
        </w:rPr>
        <w:t>Application</w:t>
      </w:r>
      <w:r>
        <w:rPr>
          <w:spacing w:val="-6"/>
          <w:sz w:val="20"/>
        </w:rPr>
        <w:t> </w:t>
      </w:r>
      <w:r>
        <w:rPr>
          <w:sz w:val="20"/>
        </w:rPr>
        <w:t>Instructions,</w:t>
      </w:r>
      <w:r>
        <w:rPr>
          <w:spacing w:val="-3"/>
          <w:sz w:val="20"/>
        </w:rPr>
        <w:t> </w:t>
      </w:r>
      <w:r>
        <w:rPr>
          <w:sz w:val="20"/>
        </w:rPr>
        <w:t>DS181</w:t>
      </w:r>
      <w:r>
        <w:rPr>
          <w:spacing w:val="-9"/>
          <w:sz w:val="20"/>
        </w:rPr>
        <w:t> </w:t>
      </w:r>
      <w:r>
        <w:rPr>
          <w:sz w:val="20"/>
        </w:rPr>
        <w:t>for</w:t>
      </w:r>
      <w:r>
        <w:rPr>
          <w:spacing w:val="-9"/>
          <w:sz w:val="20"/>
        </w:rPr>
        <w:t> </w:t>
      </w:r>
      <w:r>
        <w:rPr>
          <w:sz w:val="20"/>
        </w:rPr>
        <w:t>complete </w:t>
      </w:r>
      <w:r>
        <w:rPr>
          <w:spacing w:val="-2"/>
          <w:sz w:val="20"/>
        </w:rPr>
        <w:t>details.</w:t>
      </w:r>
    </w:p>
    <w:p>
      <w:pPr>
        <w:pStyle w:val="ListParagraph"/>
        <w:numPr>
          <w:ilvl w:val="1"/>
          <w:numId w:val="16"/>
        </w:numPr>
        <w:tabs>
          <w:tab w:pos="915" w:val="left" w:leader="none"/>
          <w:tab w:pos="970" w:val="left" w:leader="none"/>
        </w:tabs>
        <w:spacing w:line="240" w:lineRule="auto" w:before="2" w:after="0"/>
        <w:ind w:left="970" w:right="530" w:hanging="272"/>
        <w:jc w:val="left"/>
        <w:rPr>
          <w:sz w:val="20"/>
        </w:rPr>
      </w:pPr>
      <w:r>
        <w:rPr>
          <w:sz w:val="20"/>
        </w:rPr>
        <w:t>Apply Backstop NTX – Texture over the entire wall surface, including previously treated joints.</w:t>
      </w:r>
      <w:r>
        <w:rPr>
          <w:spacing w:val="80"/>
          <w:sz w:val="20"/>
        </w:rPr>
        <w:t> </w:t>
      </w:r>
      <w:r>
        <w:rPr>
          <w:sz w:val="20"/>
        </w:rPr>
        <w:t>Refer to the</w:t>
      </w:r>
      <w:r>
        <w:rPr>
          <w:spacing w:val="-9"/>
          <w:sz w:val="20"/>
        </w:rPr>
        <w:t> </w:t>
      </w:r>
      <w:r>
        <w:rPr>
          <w:sz w:val="20"/>
        </w:rPr>
        <w:t>chart</w:t>
      </w:r>
      <w:r>
        <w:rPr>
          <w:spacing w:val="-8"/>
          <w:sz w:val="20"/>
        </w:rPr>
        <w:t> </w:t>
      </w:r>
      <w:r>
        <w:rPr>
          <w:sz w:val="20"/>
        </w:rPr>
        <w:t>on</w:t>
      </w:r>
      <w:r>
        <w:rPr>
          <w:spacing w:val="-9"/>
          <w:sz w:val="20"/>
        </w:rPr>
        <w:t> </w:t>
      </w:r>
      <w:r>
        <w:rPr>
          <w:sz w:val="20"/>
        </w:rPr>
        <w:t>the</w:t>
      </w:r>
      <w:r>
        <w:rPr>
          <w:spacing w:val="-4"/>
          <w:sz w:val="20"/>
        </w:rPr>
        <w:t> </w:t>
      </w:r>
      <w:r>
        <w:rPr>
          <w:sz w:val="20"/>
        </w:rPr>
        <w:t>Backstop</w:t>
      </w:r>
      <w:r>
        <w:rPr>
          <w:spacing w:val="-6"/>
          <w:sz w:val="20"/>
        </w:rPr>
        <w:t> </w:t>
      </w:r>
      <w:r>
        <w:rPr>
          <w:sz w:val="20"/>
        </w:rPr>
        <w:t>NTX</w:t>
      </w:r>
      <w:r>
        <w:rPr>
          <w:spacing w:val="-9"/>
          <w:sz w:val="20"/>
        </w:rPr>
        <w:t> </w:t>
      </w:r>
      <w:r>
        <w:rPr>
          <w:sz w:val="20"/>
        </w:rPr>
        <w:t>Product</w:t>
      </w:r>
      <w:r>
        <w:rPr>
          <w:spacing w:val="-6"/>
          <w:sz w:val="20"/>
        </w:rPr>
        <w:t> </w:t>
      </w:r>
      <w:r>
        <w:rPr>
          <w:sz w:val="20"/>
        </w:rPr>
        <w:t>Data</w:t>
      </w:r>
      <w:r>
        <w:rPr>
          <w:spacing w:val="-7"/>
          <w:sz w:val="20"/>
        </w:rPr>
        <w:t> </w:t>
      </w:r>
      <w:r>
        <w:rPr>
          <w:sz w:val="20"/>
        </w:rPr>
        <w:t>Sheet,</w:t>
      </w:r>
      <w:r>
        <w:rPr>
          <w:spacing w:val="-9"/>
          <w:sz w:val="20"/>
        </w:rPr>
        <w:t> </w:t>
      </w:r>
      <w:r>
        <w:rPr>
          <w:sz w:val="20"/>
        </w:rPr>
        <w:t>DS455,</w:t>
      </w:r>
      <w:r>
        <w:rPr>
          <w:spacing w:val="-6"/>
          <w:sz w:val="20"/>
        </w:rPr>
        <w:t> </w:t>
      </w:r>
      <w:r>
        <w:rPr>
          <w:sz w:val="20"/>
        </w:rPr>
        <w:t>or</w:t>
      </w:r>
      <w:r>
        <w:rPr>
          <w:spacing w:val="-5"/>
          <w:sz w:val="20"/>
        </w:rPr>
        <w:t> </w:t>
      </w:r>
      <w:r>
        <w:rPr>
          <w:sz w:val="20"/>
        </w:rPr>
        <w:t>Application</w:t>
      </w:r>
      <w:r>
        <w:rPr>
          <w:spacing w:val="-6"/>
          <w:sz w:val="20"/>
        </w:rPr>
        <w:t> </w:t>
      </w:r>
      <w:r>
        <w:rPr>
          <w:sz w:val="20"/>
        </w:rPr>
        <w:t>Instructions,</w:t>
      </w:r>
      <w:r>
        <w:rPr>
          <w:spacing w:val="-4"/>
          <w:sz w:val="20"/>
        </w:rPr>
        <w:t> </w:t>
      </w:r>
      <w:r>
        <w:rPr>
          <w:sz w:val="20"/>
        </w:rPr>
        <w:t>DS181,</w:t>
      </w:r>
      <w:r>
        <w:rPr>
          <w:spacing w:val="-2"/>
          <w:sz w:val="20"/>
        </w:rPr>
        <w:t> </w:t>
      </w:r>
      <w:r>
        <w:rPr>
          <w:sz w:val="20"/>
        </w:rPr>
        <w:t>for</w:t>
      </w:r>
      <w:r>
        <w:rPr>
          <w:spacing w:val="-3"/>
          <w:sz w:val="20"/>
        </w:rPr>
        <w:t> </w:t>
      </w:r>
      <w:r>
        <w:rPr>
          <w:sz w:val="20"/>
        </w:rPr>
        <w:t>proper tools and respective coverage.</w:t>
      </w:r>
    </w:p>
    <w:p>
      <w:pPr>
        <w:pStyle w:val="ListParagraph"/>
        <w:numPr>
          <w:ilvl w:val="1"/>
          <w:numId w:val="16"/>
        </w:numPr>
        <w:tabs>
          <w:tab w:pos="915" w:val="left" w:leader="none"/>
          <w:tab w:pos="970" w:val="left" w:leader="none"/>
        </w:tabs>
        <w:spacing w:line="240" w:lineRule="auto" w:before="0" w:after="0"/>
        <w:ind w:left="970" w:right="880" w:hanging="272"/>
        <w:jc w:val="left"/>
        <w:rPr>
          <w:sz w:val="20"/>
        </w:rPr>
      </w:pPr>
      <w:r>
        <w:rPr>
          <w:sz w:val="20"/>
        </w:rPr>
        <w:t>Allow</w:t>
      </w:r>
      <w:r>
        <w:rPr>
          <w:spacing w:val="-4"/>
          <w:sz w:val="20"/>
        </w:rPr>
        <w:t> </w:t>
      </w:r>
      <w:r>
        <w:rPr>
          <w:sz w:val="20"/>
        </w:rPr>
        <w:t>to</w:t>
      </w:r>
      <w:r>
        <w:rPr>
          <w:spacing w:val="-7"/>
          <w:sz w:val="20"/>
        </w:rPr>
        <w:t> </w:t>
      </w:r>
      <w:r>
        <w:rPr>
          <w:sz w:val="20"/>
        </w:rPr>
        <w:t>dry</w:t>
      </w:r>
      <w:r>
        <w:rPr>
          <w:spacing w:val="-2"/>
          <w:sz w:val="20"/>
        </w:rPr>
        <w:t> </w:t>
      </w:r>
      <w:r>
        <w:rPr>
          <w:sz w:val="20"/>
        </w:rPr>
        <w:t>a</w:t>
      </w:r>
      <w:r>
        <w:rPr>
          <w:spacing w:val="-7"/>
          <w:sz w:val="20"/>
        </w:rPr>
        <w:t> </w:t>
      </w:r>
      <w:r>
        <w:rPr>
          <w:sz w:val="20"/>
        </w:rPr>
        <w:t>minimum</w:t>
      </w:r>
      <w:r>
        <w:rPr>
          <w:spacing w:val="-6"/>
          <w:sz w:val="20"/>
        </w:rPr>
        <w:t> </w:t>
      </w:r>
      <w:r>
        <w:rPr>
          <w:sz w:val="20"/>
        </w:rPr>
        <w:t>of</w:t>
      </w:r>
      <w:r>
        <w:rPr>
          <w:spacing w:val="-2"/>
          <w:sz w:val="20"/>
        </w:rPr>
        <w:t> </w:t>
      </w:r>
      <w:r>
        <w:rPr>
          <w:sz w:val="20"/>
        </w:rPr>
        <w:t>4</w:t>
      </w:r>
      <w:r>
        <w:rPr>
          <w:spacing w:val="-6"/>
          <w:sz w:val="20"/>
        </w:rPr>
        <w:t> </w:t>
      </w:r>
      <w:r>
        <w:rPr>
          <w:sz w:val="20"/>
        </w:rPr>
        <w:t>hours</w:t>
      </w:r>
      <w:r>
        <w:rPr>
          <w:spacing w:val="-4"/>
          <w:sz w:val="20"/>
        </w:rPr>
        <w:t> </w:t>
      </w:r>
      <w:r>
        <w:rPr>
          <w:sz w:val="20"/>
        </w:rPr>
        <w:t>prior</w:t>
      </w:r>
      <w:r>
        <w:rPr>
          <w:spacing w:val="-8"/>
          <w:sz w:val="20"/>
        </w:rPr>
        <w:t> </w:t>
      </w:r>
      <w:r>
        <w:rPr>
          <w:sz w:val="20"/>
        </w:rPr>
        <w:t>to</w:t>
      </w:r>
      <w:r>
        <w:rPr>
          <w:spacing w:val="-9"/>
          <w:sz w:val="20"/>
        </w:rPr>
        <w:t> </w:t>
      </w:r>
      <w:r>
        <w:rPr>
          <w:sz w:val="20"/>
        </w:rPr>
        <w:t>application</w:t>
      </w:r>
      <w:r>
        <w:rPr>
          <w:spacing w:val="-8"/>
          <w:sz w:val="20"/>
        </w:rPr>
        <w:t> </w:t>
      </w:r>
      <w:r>
        <w:rPr>
          <w:sz w:val="20"/>
        </w:rPr>
        <w:t>of</w:t>
      </w:r>
      <w:r>
        <w:rPr>
          <w:spacing w:val="-6"/>
          <w:sz w:val="20"/>
        </w:rPr>
        <w:t> </w:t>
      </w:r>
      <w:r>
        <w:rPr>
          <w:sz w:val="20"/>
        </w:rPr>
        <w:t>Dryvit</w:t>
      </w:r>
      <w:r>
        <w:rPr>
          <w:spacing w:val="-6"/>
          <w:sz w:val="20"/>
        </w:rPr>
        <w:t> </w:t>
      </w:r>
      <w:r>
        <w:rPr>
          <w:sz w:val="20"/>
        </w:rPr>
        <w:t>AquaFlash</w:t>
      </w:r>
      <w:r>
        <w:rPr>
          <w:spacing w:val="-2"/>
          <w:sz w:val="20"/>
        </w:rPr>
        <w:t> </w:t>
      </w:r>
      <w:r>
        <w:rPr>
          <w:sz w:val="20"/>
        </w:rPr>
        <w:t>and</w:t>
      </w:r>
      <w:r>
        <w:rPr>
          <w:spacing w:val="-8"/>
          <w:sz w:val="20"/>
        </w:rPr>
        <w:t> </w:t>
      </w:r>
      <w:r>
        <w:rPr>
          <w:sz w:val="20"/>
        </w:rPr>
        <w:t>adhesively</w:t>
      </w:r>
      <w:r>
        <w:rPr>
          <w:spacing w:val="-3"/>
          <w:sz w:val="20"/>
        </w:rPr>
        <w:t> </w:t>
      </w:r>
      <w:r>
        <w:rPr>
          <w:sz w:val="20"/>
        </w:rPr>
        <w:t>applied</w:t>
      </w:r>
      <w:r>
        <w:rPr>
          <w:spacing w:val="-4"/>
          <w:sz w:val="20"/>
        </w:rPr>
        <w:t> </w:t>
      </w:r>
      <w:r>
        <w:rPr>
          <w:sz w:val="20"/>
        </w:rPr>
        <w:t>EPS insulation board or specified cladding.</w:t>
      </w:r>
      <w:r>
        <w:rPr>
          <w:spacing w:val="40"/>
          <w:sz w:val="20"/>
        </w:rPr>
        <w:t> </w:t>
      </w:r>
      <w:r>
        <w:rPr>
          <w:sz w:val="20"/>
        </w:rPr>
        <w:t>Cool damp weather will require longer drying times.</w:t>
      </w:r>
    </w:p>
    <w:p>
      <w:pPr>
        <w:pStyle w:val="ListParagraph"/>
        <w:numPr>
          <w:ilvl w:val="1"/>
          <w:numId w:val="16"/>
        </w:numPr>
        <w:tabs>
          <w:tab w:pos="915" w:val="left" w:leader="none"/>
          <w:tab w:pos="970" w:val="left" w:leader="none"/>
        </w:tabs>
        <w:spacing w:line="240" w:lineRule="auto" w:before="0" w:after="0"/>
        <w:ind w:left="970" w:right="1158" w:hanging="272"/>
        <w:jc w:val="left"/>
        <w:rPr>
          <w:sz w:val="20"/>
        </w:rPr>
      </w:pPr>
      <w:r>
        <w:rPr>
          <w:sz w:val="20"/>
        </w:rPr>
        <w:t>Install</w:t>
      </w:r>
      <w:r>
        <w:rPr>
          <w:spacing w:val="-8"/>
          <w:sz w:val="20"/>
        </w:rPr>
        <w:t> </w:t>
      </w:r>
      <w:r>
        <w:rPr>
          <w:sz w:val="20"/>
        </w:rPr>
        <w:t>the</w:t>
      </w:r>
      <w:r>
        <w:rPr>
          <w:spacing w:val="-9"/>
          <w:sz w:val="20"/>
        </w:rPr>
        <w:t> </w:t>
      </w:r>
      <w:r>
        <w:rPr>
          <w:sz w:val="20"/>
        </w:rPr>
        <w:t>specified</w:t>
      </w:r>
      <w:r>
        <w:rPr>
          <w:spacing w:val="-9"/>
          <w:sz w:val="20"/>
        </w:rPr>
        <w:t> </w:t>
      </w:r>
      <w:r>
        <w:rPr>
          <w:sz w:val="20"/>
        </w:rPr>
        <w:t>Dryvit</w:t>
      </w:r>
      <w:r>
        <w:rPr>
          <w:spacing w:val="-6"/>
          <w:sz w:val="20"/>
        </w:rPr>
        <w:t> </w:t>
      </w:r>
      <w:r>
        <w:rPr>
          <w:sz w:val="20"/>
        </w:rPr>
        <w:t>Exterior</w:t>
      </w:r>
      <w:r>
        <w:rPr>
          <w:spacing w:val="-6"/>
          <w:sz w:val="20"/>
        </w:rPr>
        <w:t> </w:t>
      </w:r>
      <w:r>
        <w:rPr>
          <w:sz w:val="20"/>
        </w:rPr>
        <w:t>Insulation</w:t>
      </w:r>
      <w:r>
        <w:rPr>
          <w:spacing w:val="-4"/>
          <w:sz w:val="20"/>
        </w:rPr>
        <w:t> </w:t>
      </w:r>
      <w:r>
        <w:rPr>
          <w:sz w:val="20"/>
        </w:rPr>
        <w:t>and</w:t>
      </w:r>
      <w:r>
        <w:rPr>
          <w:spacing w:val="-3"/>
          <w:sz w:val="20"/>
        </w:rPr>
        <w:t> </w:t>
      </w:r>
      <w:r>
        <w:rPr>
          <w:sz w:val="20"/>
        </w:rPr>
        <w:t>Finish</w:t>
      </w:r>
      <w:r>
        <w:rPr>
          <w:spacing w:val="-6"/>
          <w:sz w:val="20"/>
        </w:rPr>
        <w:t> </w:t>
      </w:r>
      <w:r>
        <w:rPr>
          <w:sz w:val="20"/>
        </w:rPr>
        <w:t>System</w:t>
      </w:r>
      <w:r>
        <w:rPr>
          <w:spacing w:val="-8"/>
          <w:sz w:val="20"/>
        </w:rPr>
        <w:t> </w:t>
      </w:r>
      <w:r>
        <w:rPr>
          <w:sz w:val="20"/>
        </w:rPr>
        <w:t>or</w:t>
      </w:r>
      <w:r>
        <w:rPr>
          <w:spacing w:val="-5"/>
          <w:sz w:val="20"/>
        </w:rPr>
        <w:t> </w:t>
      </w:r>
      <w:r>
        <w:rPr>
          <w:sz w:val="20"/>
        </w:rPr>
        <w:t>specified</w:t>
      </w:r>
      <w:r>
        <w:rPr>
          <w:spacing w:val="-9"/>
          <w:sz w:val="20"/>
        </w:rPr>
        <w:t> </w:t>
      </w:r>
      <w:r>
        <w:rPr>
          <w:sz w:val="20"/>
        </w:rPr>
        <w:t>cladding</w:t>
      </w:r>
      <w:r>
        <w:rPr>
          <w:spacing w:val="-7"/>
          <w:sz w:val="20"/>
        </w:rPr>
        <w:t> </w:t>
      </w:r>
      <w:r>
        <w:rPr>
          <w:sz w:val="20"/>
        </w:rPr>
        <w:t>per</w:t>
      </w:r>
      <w:r>
        <w:rPr>
          <w:spacing w:val="-2"/>
          <w:sz w:val="20"/>
        </w:rPr>
        <w:t> </w:t>
      </w:r>
      <w:r>
        <w:rPr>
          <w:sz w:val="20"/>
        </w:rPr>
        <w:t>published installation instructions for the specific system or cladding being used.</w:t>
      </w:r>
    </w:p>
    <w:p>
      <w:pPr>
        <w:pStyle w:val="ListParagraph"/>
        <w:spacing w:after="0" w:line="240" w:lineRule="auto"/>
        <w:jc w:val="left"/>
        <w:rPr>
          <w:sz w:val="20"/>
        </w:rPr>
        <w:sectPr>
          <w:pgSz w:w="12240" w:h="15840"/>
          <w:pgMar w:header="729" w:footer="701" w:top="940" w:bottom="920" w:left="720" w:right="720"/>
        </w:sectPr>
      </w:pPr>
    </w:p>
    <w:p>
      <w:pPr>
        <w:pStyle w:val="ListParagraph"/>
        <w:numPr>
          <w:ilvl w:val="0"/>
          <w:numId w:val="16"/>
        </w:numPr>
        <w:tabs>
          <w:tab w:pos="670" w:val="left" w:leader="none"/>
        </w:tabs>
        <w:spacing w:line="240" w:lineRule="auto" w:before="101" w:after="0"/>
        <w:ind w:left="670" w:right="0" w:hanging="241"/>
        <w:jc w:val="left"/>
        <w:rPr>
          <w:sz w:val="20"/>
        </w:rPr>
      </w:pPr>
      <w:r>
        <w:rPr>
          <w:sz w:val="20"/>
        </w:rPr>
        <w:t>Backstop</w:t>
      </w:r>
      <w:r>
        <w:rPr>
          <w:spacing w:val="-10"/>
          <w:sz w:val="20"/>
        </w:rPr>
        <w:t> </w:t>
      </w:r>
      <w:r>
        <w:rPr>
          <w:sz w:val="20"/>
        </w:rPr>
        <w:t>NTX</w:t>
      </w:r>
      <w:r>
        <w:rPr>
          <w:spacing w:val="-10"/>
          <w:sz w:val="20"/>
        </w:rPr>
        <w:t> </w:t>
      </w:r>
      <w:r>
        <w:rPr>
          <w:sz w:val="20"/>
        </w:rPr>
        <w:t>–</w:t>
      </w:r>
      <w:r>
        <w:rPr>
          <w:spacing w:val="-9"/>
          <w:sz w:val="20"/>
        </w:rPr>
        <w:t> </w:t>
      </w:r>
      <w:r>
        <w:rPr>
          <w:sz w:val="20"/>
        </w:rPr>
        <w:t>Smooth</w:t>
      </w:r>
      <w:r>
        <w:rPr>
          <w:spacing w:val="-9"/>
          <w:sz w:val="20"/>
        </w:rPr>
        <w:t> </w:t>
      </w:r>
      <w:r>
        <w:rPr>
          <w:sz w:val="20"/>
        </w:rPr>
        <w:t>(Roller</w:t>
      </w:r>
      <w:r>
        <w:rPr>
          <w:spacing w:val="-8"/>
          <w:sz w:val="20"/>
        </w:rPr>
        <w:t> </w:t>
      </w:r>
      <w:r>
        <w:rPr>
          <w:spacing w:val="-2"/>
          <w:sz w:val="20"/>
        </w:rPr>
        <w:t>Application)</w:t>
      </w:r>
    </w:p>
    <w:p>
      <w:pPr>
        <w:pStyle w:val="ListParagraph"/>
        <w:numPr>
          <w:ilvl w:val="1"/>
          <w:numId w:val="16"/>
        </w:numPr>
        <w:tabs>
          <w:tab w:pos="915" w:val="left" w:leader="none"/>
          <w:tab w:pos="970" w:val="left" w:leader="none"/>
        </w:tabs>
        <w:spacing w:line="240" w:lineRule="auto" w:before="1" w:after="0"/>
        <w:ind w:left="970" w:right="910" w:hanging="272"/>
        <w:jc w:val="left"/>
        <w:rPr>
          <w:sz w:val="20"/>
        </w:rPr>
      </w:pPr>
      <w:r>
        <w:rPr>
          <w:sz w:val="20"/>
        </w:rPr>
        <w:t>General: Backstop NTX – Smooth is used in conjunction with Dryvit Backstop NTX – Texture joint treatment</w:t>
      </w:r>
      <w:r>
        <w:rPr>
          <w:spacing w:val="-9"/>
          <w:sz w:val="20"/>
        </w:rPr>
        <w:t> </w:t>
      </w:r>
      <w:r>
        <w:rPr>
          <w:sz w:val="20"/>
        </w:rPr>
        <w:t>and</w:t>
      </w:r>
      <w:r>
        <w:rPr>
          <w:spacing w:val="-11"/>
          <w:sz w:val="20"/>
        </w:rPr>
        <w:t> </w:t>
      </w:r>
      <w:r>
        <w:rPr>
          <w:sz w:val="20"/>
        </w:rPr>
        <w:t>shall</w:t>
      </w:r>
      <w:r>
        <w:rPr>
          <w:spacing w:val="-6"/>
          <w:sz w:val="20"/>
        </w:rPr>
        <w:t> </w:t>
      </w:r>
      <w:r>
        <w:rPr>
          <w:sz w:val="20"/>
        </w:rPr>
        <w:t>be</w:t>
      </w:r>
      <w:r>
        <w:rPr>
          <w:spacing w:val="-9"/>
          <w:sz w:val="20"/>
        </w:rPr>
        <w:t> </w:t>
      </w:r>
      <w:r>
        <w:rPr>
          <w:sz w:val="20"/>
        </w:rPr>
        <w:t>applied</w:t>
      </w:r>
      <w:r>
        <w:rPr>
          <w:spacing w:val="-9"/>
          <w:sz w:val="20"/>
        </w:rPr>
        <w:t> </w:t>
      </w:r>
      <w:r>
        <w:rPr>
          <w:sz w:val="20"/>
        </w:rPr>
        <w:t>in</w:t>
      </w:r>
      <w:r>
        <w:rPr>
          <w:spacing w:val="-5"/>
          <w:sz w:val="20"/>
        </w:rPr>
        <w:t> </w:t>
      </w:r>
      <w:r>
        <w:rPr>
          <w:sz w:val="20"/>
        </w:rPr>
        <w:t>accordance</w:t>
      </w:r>
      <w:r>
        <w:rPr>
          <w:spacing w:val="-9"/>
          <w:sz w:val="20"/>
        </w:rPr>
        <w:t> </w:t>
      </w:r>
      <w:r>
        <w:rPr>
          <w:sz w:val="20"/>
        </w:rPr>
        <w:t>with</w:t>
      </w:r>
      <w:r>
        <w:rPr>
          <w:spacing w:val="-11"/>
          <w:sz w:val="20"/>
        </w:rPr>
        <w:t> </w:t>
      </w:r>
      <w:r>
        <w:rPr>
          <w:sz w:val="20"/>
        </w:rPr>
        <w:t>current,</w:t>
      </w:r>
      <w:r>
        <w:rPr>
          <w:spacing w:val="-9"/>
          <w:sz w:val="20"/>
        </w:rPr>
        <w:t> </w:t>
      </w:r>
      <w:r>
        <w:rPr>
          <w:sz w:val="20"/>
        </w:rPr>
        <w:t>published</w:t>
      </w:r>
      <w:r>
        <w:rPr>
          <w:spacing w:val="-5"/>
          <w:sz w:val="20"/>
        </w:rPr>
        <w:t> </w:t>
      </w:r>
      <w:r>
        <w:rPr>
          <w:sz w:val="20"/>
        </w:rPr>
        <w:t>Dryvit</w:t>
      </w:r>
      <w:r>
        <w:rPr>
          <w:spacing w:val="-3"/>
          <w:sz w:val="20"/>
        </w:rPr>
        <w:t> </w:t>
      </w:r>
      <w:r>
        <w:rPr>
          <w:sz w:val="20"/>
        </w:rPr>
        <w:t>Backstop</w:t>
      </w:r>
      <w:r>
        <w:rPr>
          <w:spacing w:val="-4"/>
          <w:sz w:val="20"/>
        </w:rPr>
        <w:t> </w:t>
      </w:r>
      <w:r>
        <w:rPr>
          <w:sz w:val="20"/>
        </w:rPr>
        <w:t>NTX</w:t>
      </w:r>
      <w:r>
        <w:rPr>
          <w:spacing w:val="-10"/>
          <w:sz w:val="20"/>
        </w:rPr>
        <w:t> </w:t>
      </w:r>
      <w:r>
        <w:rPr>
          <w:sz w:val="20"/>
        </w:rPr>
        <w:t>Application Instructions, DS181.</w:t>
      </w:r>
    </w:p>
    <w:p>
      <w:pPr>
        <w:pStyle w:val="ListParagraph"/>
        <w:numPr>
          <w:ilvl w:val="1"/>
          <w:numId w:val="16"/>
        </w:numPr>
        <w:tabs>
          <w:tab w:pos="915" w:val="left" w:leader="none"/>
          <w:tab w:pos="970" w:val="left" w:leader="none"/>
        </w:tabs>
        <w:spacing w:line="240" w:lineRule="auto" w:before="1" w:after="0"/>
        <w:ind w:left="970" w:right="973" w:hanging="272"/>
        <w:jc w:val="both"/>
        <w:rPr>
          <w:sz w:val="20"/>
        </w:rPr>
      </w:pPr>
      <w:r>
        <w:rPr>
          <w:sz w:val="20"/>
        </w:rPr>
        <w:t>Backstop</w:t>
      </w:r>
      <w:r>
        <w:rPr>
          <w:spacing w:val="-3"/>
          <w:sz w:val="20"/>
        </w:rPr>
        <w:t> </w:t>
      </w:r>
      <w:r>
        <w:rPr>
          <w:sz w:val="20"/>
        </w:rPr>
        <w:t>NTX</w:t>
      </w:r>
      <w:r>
        <w:rPr>
          <w:spacing w:val="-3"/>
          <w:sz w:val="20"/>
        </w:rPr>
        <w:t> </w:t>
      </w:r>
      <w:r>
        <w:rPr>
          <w:sz w:val="20"/>
        </w:rPr>
        <w:t>–</w:t>
      </w:r>
      <w:r>
        <w:rPr>
          <w:spacing w:val="-1"/>
          <w:sz w:val="20"/>
        </w:rPr>
        <w:t> </w:t>
      </w:r>
      <w:r>
        <w:rPr>
          <w:sz w:val="20"/>
        </w:rPr>
        <w:t>Smooth</w:t>
      </w:r>
      <w:r>
        <w:rPr>
          <w:spacing w:val="-2"/>
          <w:sz w:val="20"/>
        </w:rPr>
        <w:t> </w:t>
      </w:r>
      <w:r>
        <w:rPr>
          <w:sz w:val="20"/>
        </w:rPr>
        <w:t>is ready</w:t>
      </w:r>
      <w:r>
        <w:rPr>
          <w:spacing w:val="-2"/>
          <w:sz w:val="20"/>
        </w:rPr>
        <w:t> </w:t>
      </w:r>
      <w:r>
        <w:rPr>
          <w:sz w:val="20"/>
        </w:rPr>
        <w:t>to</w:t>
      </w:r>
      <w:r>
        <w:rPr>
          <w:spacing w:val="-2"/>
          <w:sz w:val="20"/>
        </w:rPr>
        <w:t> </w:t>
      </w:r>
      <w:r>
        <w:rPr>
          <w:sz w:val="20"/>
        </w:rPr>
        <w:t>use</w:t>
      </w:r>
      <w:r>
        <w:rPr>
          <w:spacing w:val="-3"/>
          <w:sz w:val="20"/>
        </w:rPr>
        <w:t> </w:t>
      </w:r>
      <w:r>
        <w:rPr>
          <w:sz w:val="20"/>
        </w:rPr>
        <w:t>after</w:t>
      </w:r>
      <w:r>
        <w:rPr>
          <w:spacing w:val="-2"/>
          <w:sz w:val="20"/>
        </w:rPr>
        <w:t> </w:t>
      </w:r>
      <w:r>
        <w:rPr>
          <w:sz w:val="20"/>
        </w:rPr>
        <w:t>an</w:t>
      </w:r>
      <w:r>
        <w:rPr>
          <w:spacing w:val="-2"/>
          <w:sz w:val="20"/>
        </w:rPr>
        <w:t> </w:t>
      </w:r>
      <w:r>
        <w:rPr>
          <w:sz w:val="20"/>
        </w:rPr>
        <w:t>initial</w:t>
      </w:r>
      <w:r>
        <w:rPr>
          <w:spacing w:val="-2"/>
          <w:sz w:val="20"/>
        </w:rPr>
        <w:t> </w:t>
      </w:r>
      <w:r>
        <w:rPr>
          <w:sz w:val="20"/>
        </w:rPr>
        <w:t>spin-up</w:t>
      </w:r>
      <w:r>
        <w:rPr>
          <w:spacing w:val="-2"/>
          <w:sz w:val="20"/>
        </w:rPr>
        <w:t> </w:t>
      </w:r>
      <w:r>
        <w:rPr>
          <w:sz w:val="20"/>
        </w:rPr>
        <w:t>using</w:t>
      </w:r>
      <w:r>
        <w:rPr>
          <w:spacing w:val="-2"/>
          <w:sz w:val="20"/>
        </w:rPr>
        <w:t> </w:t>
      </w:r>
      <w:r>
        <w:rPr>
          <w:sz w:val="20"/>
        </w:rPr>
        <w:t>a</w:t>
      </w:r>
      <w:r>
        <w:rPr>
          <w:spacing w:val="-3"/>
          <w:sz w:val="20"/>
        </w:rPr>
        <w:t> </w:t>
      </w:r>
      <w:r>
        <w:rPr>
          <w:sz w:val="20"/>
        </w:rPr>
        <w:t>"Twister"</w:t>
      </w:r>
      <w:r>
        <w:rPr>
          <w:spacing w:val="-1"/>
          <w:sz w:val="20"/>
        </w:rPr>
        <w:t> </w:t>
      </w:r>
      <w:r>
        <w:rPr>
          <w:sz w:val="20"/>
        </w:rPr>
        <w:t>paddle</w:t>
      </w:r>
      <w:r>
        <w:rPr>
          <w:spacing w:val="-3"/>
          <w:sz w:val="20"/>
        </w:rPr>
        <w:t> </w:t>
      </w:r>
      <w:r>
        <w:rPr>
          <w:sz w:val="20"/>
        </w:rPr>
        <w:t>or equivalent mixing</w:t>
      </w:r>
      <w:r>
        <w:rPr>
          <w:spacing w:val="-6"/>
          <w:sz w:val="20"/>
        </w:rPr>
        <w:t> </w:t>
      </w:r>
      <w:r>
        <w:rPr>
          <w:sz w:val="20"/>
        </w:rPr>
        <w:t>blade,</w:t>
      </w:r>
      <w:r>
        <w:rPr>
          <w:spacing w:val="-6"/>
          <w:sz w:val="20"/>
        </w:rPr>
        <w:t> </w:t>
      </w:r>
      <w:r>
        <w:rPr>
          <w:sz w:val="20"/>
        </w:rPr>
        <w:t>powered</w:t>
      </w:r>
      <w:r>
        <w:rPr>
          <w:spacing w:val="-4"/>
          <w:sz w:val="20"/>
        </w:rPr>
        <w:t> </w:t>
      </w:r>
      <w:r>
        <w:rPr>
          <w:sz w:val="20"/>
        </w:rPr>
        <w:t>by</w:t>
      </w:r>
      <w:r>
        <w:rPr>
          <w:spacing w:val="-4"/>
          <w:sz w:val="20"/>
        </w:rPr>
        <w:t> </w:t>
      </w:r>
      <w:r>
        <w:rPr>
          <w:sz w:val="20"/>
        </w:rPr>
        <w:t>a</w:t>
      </w:r>
      <w:r>
        <w:rPr>
          <w:spacing w:val="-4"/>
          <w:sz w:val="20"/>
        </w:rPr>
        <w:t> </w:t>
      </w:r>
      <w:r>
        <w:rPr>
          <w:sz w:val="20"/>
        </w:rPr>
        <w:t>1/2</w:t>
      </w:r>
      <w:r>
        <w:rPr>
          <w:spacing w:val="-6"/>
          <w:sz w:val="20"/>
        </w:rPr>
        <w:t> </w:t>
      </w:r>
      <w:r>
        <w:rPr>
          <w:sz w:val="20"/>
        </w:rPr>
        <w:t>in</w:t>
      </w:r>
      <w:r>
        <w:rPr>
          <w:spacing w:val="-6"/>
          <w:sz w:val="20"/>
        </w:rPr>
        <w:t> </w:t>
      </w:r>
      <w:r>
        <w:rPr>
          <w:sz w:val="20"/>
        </w:rPr>
        <w:t>(12.7</w:t>
      </w:r>
      <w:r>
        <w:rPr>
          <w:spacing w:val="-4"/>
          <w:sz w:val="20"/>
        </w:rPr>
        <w:t> </w:t>
      </w:r>
      <w:r>
        <w:rPr>
          <w:sz w:val="20"/>
        </w:rPr>
        <w:t>mm)</w:t>
      </w:r>
      <w:r>
        <w:rPr>
          <w:spacing w:val="-3"/>
          <w:sz w:val="20"/>
        </w:rPr>
        <w:t> </w:t>
      </w:r>
      <w:r>
        <w:rPr>
          <w:sz w:val="20"/>
        </w:rPr>
        <w:t>drill,</w:t>
      </w:r>
      <w:r>
        <w:rPr>
          <w:spacing w:val="-6"/>
          <w:sz w:val="20"/>
        </w:rPr>
        <w:t> </w:t>
      </w:r>
      <w:r>
        <w:rPr>
          <w:sz w:val="20"/>
        </w:rPr>
        <w:t>at</w:t>
      </w:r>
      <w:r>
        <w:rPr>
          <w:spacing w:val="-2"/>
          <w:sz w:val="20"/>
        </w:rPr>
        <w:t> </w:t>
      </w:r>
      <w:r>
        <w:rPr>
          <w:sz w:val="20"/>
        </w:rPr>
        <w:t>450</w:t>
      </w:r>
      <w:r>
        <w:rPr>
          <w:spacing w:val="-3"/>
          <w:sz w:val="20"/>
        </w:rPr>
        <w:t> </w:t>
      </w:r>
      <w:r>
        <w:rPr>
          <w:sz w:val="20"/>
        </w:rPr>
        <w:t>–</w:t>
      </w:r>
      <w:r>
        <w:rPr>
          <w:spacing w:val="-6"/>
          <w:sz w:val="20"/>
        </w:rPr>
        <w:t> </w:t>
      </w:r>
      <w:r>
        <w:rPr>
          <w:sz w:val="20"/>
        </w:rPr>
        <w:t>500</w:t>
      </w:r>
      <w:r>
        <w:rPr>
          <w:spacing w:val="-2"/>
          <w:sz w:val="20"/>
        </w:rPr>
        <w:t> </w:t>
      </w:r>
      <w:r>
        <w:rPr>
          <w:sz w:val="20"/>
        </w:rPr>
        <w:t>rpm.</w:t>
      </w:r>
      <w:r>
        <w:rPr>
          <w:spacing w:val="36"/>
          <w:sz w:val="20"/>
        </w:rPr>
        <w:t> </w:t>
      </w:r>
      <w:r>
        <w:rPr>
          <w:sz w:val="20"/>
        </w:rPr>
        <w:t>Do</w:t>
      </w:r>
      <w:r>
        <w:rPr>
          <w:spacing w:val="-8"/>
          <w:sz w:val="20"/>
        </w:rPr>
        <w:t> </w:t>
      </w:r>
      <w:r>
        <w:rPr>
          <w:sz w:val="20"/>
        </w:rPr>
        <w:t>not</w:t>
      </w:r>
      <w:r>
        <w:rPr>
          <w:spacing w:val="-4"/>
          <w:sz w:val="20"/>
        </w:rPr>
        <w:t> </w:t>
      </w:r>
      <w:r>
        <w:rPr>
          <w:sz w:val="20"/>
        </w:rPr>
        <w:t>add</w:t>
      </w:r>
      <w:r>
        <w:rPr>
          <w:spacing w:val="-6"/>
          <w:sz w:val="20"/>
        </w:rPr>
        <w:t> </w:t>
      </w:r>
      <w:r>
        <w:rPr>
          <w:sz w:val="20"/>
        </w:rPr>
        <w:t>cement</w:t>
      </w:r>
      <w:r>
        <w:rPr>
          <w:spacing w:val="-2"/>
          <w:sz w:val="20"/>
        </w:rPr>
        <w:t> </w:t>
      </w:r>
      <w:r>
        <w:rPr>
          <w:sz w:val="20"/>
        </w:rPr>
        <w:t>or</w:t>
      </w:r>
      <w:r>
        <w:rPr>
          <w:spacing w:val="-6"/>
          <w:sz w:val="20"/>
        </w:rPr>
        <w:t> </w:t>
      </w:r>
      <w:r>
        <w:rPr>
          <w:sz w:val="20"/>
        </w:rPr>
        <w:t>any</w:t>
      </w:r>
      <w:r>
        <w:rPr>
          <w:spacing w:val="-5"/>
          <w:sz w:val="20"/>
        </w:rPr>
        <w:t> </w:t>
      </w:r>
      <w:r>
        <w:rPr>
          <w:sz w:val="20"/>
        </w:rPr>
        <w:t>other </w:t>
      </w:r>
      <w:r>
        <w:rPr>
          <w:spacing w:val="-2"/>
          <w:sz w:val="20"/>
        </w:rPr>
        <w:t>additive.</w:t>
      </w:r>
    </w:p>
    <w:p>
      <w:pPr>
        <w:pStyle w:val="ListParagraph"/>
        <w:numPr>
          <w:ilvl w:val="1"/>
          <w:numId w:val="16"/>
        </w:numPr>
        <w:tabs>
          <w:tab w:pos="915" w:val="left" w:leader="none"/>
          <w:tab w:pos="970" w:val="left" w:leader="none"/>
        </w:tabs>
        <w:spacing w:line="240" w:lineRule="auto" w:before="0" w:after="0"/>
        <w:ind w:left="970" w:right="701" w:hanging="272"/>
        <w:jc w:val="left"/>
        <w:rPr>
          <w:sz w:val="20"/>
        </w:rPr>
      </w:pPr>
      <w:r>
        <w:rPr>
          <w:sz w:val="20"/>
        </w:rPr>
        <w:t>Prior</w:t>
      </w:r>
      <w:r>
        <w:rPr>
          <w:spacing w:val="-6"/>
          <w:sz w:val="20"/>
        </w:rPr>
        <w:t> </w:t>
      </w:r>
      <w:r>
        <w:rPr>
          <w:sz w:val="20"/>
        </w:rPr>
        <w:t>to</w:t>
      </w:r>
      <w:r>
        <w:rPr>
          <w:spacing w:val="-2"/>
          <w:sz w:val="20"/>
        </w:rPr>
        <w:t> </w:t>
      </w:r>
      <w:r>
        <w:rPr>
          <w:sz w:val="20"/>
        </w:rPr>
        <w:t>Backstop</w:t>
      </w:r>
      <w:r>
        <w:rPr>
          <w:spacing w:val="-6"/>
          <w:sz w:val="20"/>
        </w:rPr>
        <w:t> </w:t>
      </w:r>
      <w:r>
        <w:rPr>
          <w:sz w:val="20"/>
        </w:rPr>
        <w:t>NTX</w:t>
      </w:r>
      <w:r>
        <w:rPr>
          <w:spacing w:val="-4"/>
          <w:sz w:val="20"/>
        </w:rPr>
        <w:t> </w:t>
      </w:r>
      <w:r>
        <w:rPr>
          <w:sz w:val="20"/>
        </w:rPr>
        <w:t>–</w:t>
      </w:r>
      <w:r>
        <w:rPr>
          <w:spacing w:val="-6"/>
          <w:sz w:val="20"/>
        </w:rPr>
        <w:t> </w:t>
      </w:r>
      <w:r>
        <w:rPr>
          <w:sz w:val="20"/>
        </w:rPr>
        <w:t>Smooth</w:t>
      </w:r>
      <w:r>
        <w:rPr>
          <w:spacing w:val="-4"/>
          <w:sz w:val="20"/>
        </w:rPr>
        <w:t> </w:t>
      </w:r>
      <w:r>
        <w:rPr>
          <w:sz w:val="20"/>
        </w:rPr>
        <w:t>application,</w:t>
      </w:r>
      <w:r>
        <w:rPr>
          <w:spacing w:val="-5"/>
          <w:sz w:val="20"/>
        </w:rPr>
        <w:t> </w:t>
      </w:r>
      <w:r>
        <w:rPr>
          <w:sz w:val="20"/>
        </w:rPr>
        <w:t>sheathing</w:t>
      </w:r>
      <w:r>
        <w:rPr>
          <w:spacing w:val="-4"/>
          <w:sz w:val="20"/>
        </w:rPr>
        <w:t> </w:t>
      </w:r>
      <w:r>
        <w:rPr>
          <w:sz w:val="20"/>
        </w:rPr>
        <w:t>joints,</w:t>
      </w:r>
      <w:r>
        <w:rPr>
          <w:spacing w:val="-5"/>
          <w:sz w:val="20"/>
        </w:rPr>
        <w:t> </w:t>
      </w:r>
      <w:r>
        <w:rPr>
          <w:sz w:val="20"/>
        </w:rPr>
        <w:t>including</w:t>
      </w:r>
      <w:r>
        <w:rPr>
          <w:spacing w:val="-6"/>
          <w:sz w:val="20"/>
        </w:rPr>
        <w:t> </w:t>
      </w:r>
      <w:r>
        <w:rPr>
          <w:sz w:val="20"/>
        </w:rPr>
        <w:t>inside</w:t>
      </w:r>
      <w:r>
        <w:rPr>
          <w:spacing w:val="-5"/>
          <w:sz w:val="20"/>
        </w:rPr>
        <w:t> </w:t>
      </w:r>
      <w:r>
        <w:rPr>
          <w:sz w:val="20"/>
        </w:rPr>
        <w:t>and</w:t>
      </w:r>
      <w:r>
        <w:rPr>
          <w:spacing w:val="-8"/>
          <w:sz w:val="20"/>
        </w:rPr>
        <w:t> </w:t>
      </w:r>
      <w:r>
        <w:rPr>
          <w:sz w:val="20"/>
        </w:rPr>
        <w:t>outside</w:t>
      </w:r>
      <w:r>
        <w:rPr>
          <w:spacing w:val="-8"/>
          <w:sz w:val="20"/>
        </w:rPr>
        <w:t> </w:t>
      </w:r>
      <w:r>
        <w:rPr>
          <w:sz w:val="20"/>
        </w:rPr>
        <w:t>corners,</w:t>
      </w:r>
      <w:r>
        <w:rPr>
          <w:spacing w:val="-8"/>
          <w:sz w:val="20"/>
        </w:rPr>
        <w:t> </w:t>
      </w:r>
      <w:r>
        <w:rPr>
          <w:sz w:val="20"/>
        </w:rPr>
        <w:t>shall be</w:t>
      </w:r>
      <w:r>
        <w:rPr>
          <w:spacing w:val="-1"/>
          <w:sz w:val="20"/>
        </w:rPr>
        <w:t> </w:t>
      </w:r>
      <w:r>
        <w:rPr>
          <w:sz w:val="20"/>
        </w:rPr>
        <w:t>treated</w:t>
      </w:r>
      <w:r>
        <w:rPr>
          <w:spacing w:val="-1"/>
          <w:sz w:val="20"/>
        </w:rPr>
        <w:t> </w:t>
      </w:r>
      <w:r>
        <w:rPr>
          <w:sz w:val="20"/>
        </w:rPr>
        <w:t>with Backstop NTX</w:t>
      </w:r>
      <w:r>
        <w:rPr>
          <w:spacing w:val="-1"/>
          <w:sz w:val="20"/>
        </w:rPr>
        <w:t> </w:t>
      </w:r>
      <w:r>
        <w:rPr>
          <w:sz w:val="20"/>
        </w:rPr>
        <w:t>–</w:t>
      </w:r>
      <w:r>
        <w:rPr>
          <w:spacing w:val="-1"/>
          <w:sz w:val="20"/>
        </w:rPr>
        <w:t> </w:t>
      </w:r>
      <w:r>
        <w:rPr>
          <w:sz w:val="20"/>
        </w:rPr>
        <w:t>Texture and Dryvit</w:t>
      </w:r>
      <w:r>
        <w:rPr>
          <w:spacing w:val="-1"/>
          <w:sz w:val="20"/>
        </w:rPr>
        <w:t> </w:t>
      </w:r>
      <w:r>
        <w:rPr>
          <w:sz w:val="20"/>
        </w:rPr>
        <w:t>Grid</w:t>
      </w:r>
      <w:r>
        <w:rPr>
          <w:spacing w:val="-1"/>
          <w:sz w:val="20"/>
        </w:rPr>
        <w:t> </w:t>
      </w:r>
      <w:r>
        <w:rPr>
          <w:sz w:val="20"/>
        </w:rPr>
        <w:t>Tape.</w:t>
      </w:r>
      <w:r>
        <w:rPr>
          <w:spacing w:val="40"/>
          <w:sz w:val="20"/>
        </w:rPr>
        <w:t> </w:t>
      </w:r>
      <w:r>
        <w:rPr>
          <w:sz w:val="20"/>
        </w:rPr>
        <w:t>All</w:t>
      </w:r>
      <w:r>
        <w:rPr>
          <w:spacing w:val="-2"/>
          <w:sz w:val="20"/>
        </w:rPr>
        <w:t> </w:t>
      </w:r>
      <w:r>
        <w:rPr>
          <w:sz w:val="20"/>
        </w:rPr>
        <w:t>fastener</w:t>
      </w:r>
      <w:r>
        <w:rPr>
          <w:spacing w:val="-1"/>
          <w:sz w:val="20"/>
        </w:rPr>
        <w:t> </w:t>
      </w:r>
      <w:r>
        <w:rPr>
          <w:sz w:val="20"/>
        </w:rPr>
        <w:t>heads shall also be spotted with Backstop NTX – Texture.</w:t>
      </w:r>
      <w:r>
        <w:rPr>
          <w:spacing w:val="40"/>
          <w:sz w:val="20"/>
        </w:rPr>
        <w:t> </w:t>
      </w:r>
      <w:r>
        <w:rPr>
          <w:sz w:val="20"/>
        </w:rPr>
        <w:t>Refer to Backstop NTX Application Instructions, DS181, for complete details.</w:t>
      </w:r>
      <w:r>
        <w:rPr>
          <w:spacing w:val="40"/>
          <w:sz w:val="20"/>
        </w:rPr>
        <w:t> </w:t>
      </w:r>
      <w:r>
        <w:rPr>
          <w:sz w:val="20"/>
        </w:rPr>
        <w:t>Allow to dry a minimum of 2 hours or until dry to the touch.</w:t>
      </w:r>
      <w:r>
        <w:rPr>
          <w:spacing w:val="40"/>
          <w:sz w:val="20"/>
        </w:rPr>
        <w:t> </w:t>
      </w:r>
      <w:r>
        <w:rPr>
          <w:sz w:val="20"/>
        </w:rPr>
        <w:t>Cool humid conditions will require longer drying time.</w:t>
      </w:r>
    </w:p>
    <w:p>
      <w:pPr>
        <w:pStyle w:val="ListParagraph"/>
        <w:numPr>
          <w:ilvl w:val="1"/>
          <w:numId w:val="16"/>
        </w:numPr>
        <w:tabs>
          <w:tab w:pos="915" w:val="left" w:leader="none"/>
          <w:tab w:pos="970" w:val="left" w:leader="none"/>
        </w:tabs>
        <w:spacing w:line="240" w:lineRule="auto" w:before="0" w:after="0"/>
        <w:ind w:left="970" w:right="994" w:hanging="272"/>
        <w:jc w:val="left"/>
        <w:rPr>
          <w:sz w:val="20"/>
        </w:rPr>
      </w:pPr>
      <w:r>
        <w:rPr>
          <w:sz w:val="20"/>
        </w:rPr>
        <w:t>Apply Backstop NTX Smooth over the entire wall surface, including previously treated fasteners and sheathing</w:t>
      </w:r>
      <w:r>
        <w:rPr>
          <w:spacing w:val="-3"/>
          <w:sz w:val="20"/>
        </w:rPr>
        <w:t> </w:t>
      </w:r>
      <w:r>
        <w:rPr>
          <w:sz w:val="20"/>
        </w:rPr>
        <w:t>joints.</w:t>
      </w:r>
      <w:r>
        <w:rPr>
          <w:spacing w:val="34"/>
          <w:sz w:val="20"/>
        </w:rPr>
        <w:t> </w:t>
      </w:r>
      <w:r>
        <w:rPr>
          <w:sz w:val="20"/>
        </w:rPr>
        <w:t>Refer</w:t>
      </w:r>
      <w:r>
        <w:rPr>
          <w:spacing w:val="-8"/>
          <w:sz w:val="20"/>
        </w:rPr>
        <w:t> </w:t>
      </w:r>
      <w:r>
        <w:rPr>
          <w:sz w:val="20"/>
        </w:rPr>
        <w:t>to</w:t>
      </w:r>
      <w:r>
        <w:rPr>
          <w:spacing w:val="-6"/>
          <w:sz w:val="20"/>
        </w:rPr>
        <w:t> </w:t>
      </w:r>
      <w:r>
        <w:rPr>
          <w:sz w:val="20"/>
        </w:rPr>
        <w:t>the</w:t>
      </w:r>
      <w:r>
        <w:rPr>
          <w:spacing w:val="-9"/>
          <w:sz w:val="20"/>
        </w:rPr>
        <w:t> </w:t>
      </w:r>
      <w:r>
        <w:rPr>
          <w:sz w:val="20"/>
        </w:rPr>
        <w:t>chart</w:t>
      </w:r>
      <w:r>
        <w:rPr>
          <w:spacing w:val="-3"/>
          <w:sz w:val="20"/>
        </w:rPr>
        <w:t> </w:t>
      </w:r>
      <w:r>
        <w:rPr>
          <w:sz w:val="20"/>
        </w:rPr>
        <w:t>on</w:t>
      </w:r>
      <w:r>
        <w:rPr>
          <w:spacing w:val="-9"/>
          <w:sz w:val="20"/>
        </w:rPr>
        <w:t> </w:t>
      </w:r>
      <w:r>
        <w:rPr>
          <w:sz w:val="20"/>
        </w:rPr>
        <w:t>the</w:t>
      </w:r>
      <w:r>
        <w:rPr>
          <w:spacing w:val="-6"/>
          <w:sz w:val="20"/>
        </w:rPr>
        <w:t> </w:t>
      </w:r>
      <w:r>
        <w:rPr>
          <w:sz w:val="20"/>
        </w:rPr>
        <w:t>Backstop</w:t>
      </w:r>
      <w:r>
        <w:rPr>
          <w:spacing w:val="-9"/>
          <w:sz w:val="20"/>
        </w:rPr>
        <w:t> </w:t>
      </w:r>
      <w:r>
        <w:rPr>
          <w:sz w:val="20"/>
        </w:rPr>
        <w:t>NTX</w:t>
      </w:r>
      <w:r>
        <w:rPr>
          <w:spacing w:val="-4"/>
          <w:sz w:val="20"/>
        </w:rPr>
        <w:t> </w:t>
      </w:r>
      <w:r>
        <w:rPr>
          <w:sz w:val="20"/>
        </w:rPr>
        <w:t>Product</w:t>
      </w:r>
      <w:r>
        <w:rPr>
          <w:spacing w:val="-6"/>
          <w:sz w:val="20"/>
        </w:rPr>
        <w:t> </w:t>
      </w:r>
      <w:r>
        <w:rPr>
          <w:sz w:val="20"/>
        </w:rPr>
        <w:t>Data</w:t>
      </w:r>
      <w:r>
        <w:rPr>
          <w:spacing w:val="-3"/>
          <w:sz w:val="20"/>
        </w:rPr>
        <w:t> </w:t>
      </w:r>
      <w:r>
        <w:rPr>
          <w:sz w:val="20"/>
        </w:rPr>
        <w:t>Sheet,</w:t>
      </w:r>
      <w:r>
        <w:rPr>
          <w:spacing w:val="-6"/>
          <w:sz w:val="20"/>
        </w:rPr>
        <w:t> </w:t>
      </w:r>
      <w:r>
        <w:rPr>
          <w:sz w:val="20"/>
        </w:rPr>
        <w:t>DS455,</w:t>
      </w:r>
      <w:r>
        <w:rPr>
          <w:spacing w:val="-6"/>
          <w:sz w:val="20"/>
        </w:rPr>
        <w:t> </w:t>
      </w:r>
      <w:r>
        <w:rPr>
          <w:sz w:val="20"/>
        </w:rPr>
        <w:t>or</w:t>
      </w:r>
      <w:r>
        <w:rPr>
          <w:spacing w:val="-4"/>
          <w:sz w:val="20"/>
        </w:rPr>
        <w:t> </w:t>
      </w:r>
      <w:r>
        <w:rPr>
          <w:sz w:val="20"/>
        </w:rPr>
        <w:t>Application Instructions, DS181, for proper tools and respective coverage.</w:t>
      </w:r>
    </w:p>
    <w:p>
      <w:pPr>
        <w:spacing w:before="0"/>
        <w:ind w:left="970" w:right="0" w:firstLine="0"/>
        <w:jc w:val="left"/>
        <w:rPr>
          <w:rFonts w:ascii="Arial"/>
          <w:b/>
          <w:sz w:val="20"/>
        </w:rPr>
      </w:pPr>
      <w:r>
        <w:rPr>
          <w:rFonts w:ascii="Arial"/>
          <w:b/>
          <w:sz w:val="20"/>
        </w:rPr>
        <w:t>Note:</w:t>
      </w:r>
      <w:r>
        <w:rPr>
          <w:rFonts w:ascii="Arial"/>
          <w:b/>
          <w:spacing w:val="-11"/>
          <w:sz w:val="20"/>
        </w:rPr>
        <w:t> </w:t>
      </w:r>
      <w:r>
        <w:rPr>
          <w:rFonts w:ascii="Arial"/>
          <w:b/>
          <w:sz w:val="20"/>
        </w:rPr>
        <w:t>Backstop</w:t>
      </w:r>
      <w:r>
        <w:rPr>
          <w:rFonts w:ascii="Arial"/>
          <w:b/>
          <w:spacing w:val="-10"/>
          <w:sz w:val="20"/>
        </w:rPr>
        <w:t> </w:t>
      </w:r>
      <w:r>
        <w:rPr>
          <w:rFonts w:ascii="Arial"/>
          <w:b/>
          <w:sz w:val="20"/>
        </w:rPr>
        <w:t>NTX</w:t>
      </w:r>
      <w:r>
        <w:rPr>
          <w:rFonts w:ascii="Arial"/>
          <w:b/>
          <w:spacing w:val="-6"/>
          <w:sz w:val="20"/>
        </w:rPr>
        <w:t> </w:t>
      </w:r>
      <w:r>
        <w:rPr>
          <w:rFonts w:ascii="Arial"/>
          <w:b/>
          <w:sz w:val="20"/>
        </w:rPr>
        <w:t>-</w:t>
      </w:r>
      <w:r>
        <w:rPr>
          <w:rFonts w:ascii="Arial"/>
          <w:b/>
          <w:spacing w:val="-10"/>
          <w:sz w:val="20"/>
        </w:rPr>
        <w:t> </w:t>
      </w:r>
      <w:r>
        <w:rPr>
          <w:rFonts w:ascii="Arial"/>
          <w:b/>
          <w:sz w:val="20"/>
        </w:rPr>
        <w:t>Texture</w:t>
      </w:r>
      <w:r>
        <w:rPr>
          <w:rFonts w:ascii="Arial"/>
          <w:b/>
          <w:spacing w:val="-9"/>
          <w:sz w:val="20"/>
        </w:rPr>
        <w:t> </w:t>
      </w:r>
      <w:r>
        <w:rPr>
          <w:rFonts w:ascii="Arial"/>
          <w:b/>
          <w:sz w:val="20"/>
        </w:rPr>
        <w:t>is</w:t>
      </w:r>
      <w:r>
        <w:rPr>
          <w:rFonts w:ascii="Arial"/>
          <w:b/>
          <w:spacing w:val="-5"/>
          <w:sz w:val="20"/>
        </w:rPr>
        <w:t> </w:t>
      </w:r>
      <w:r>
        <w:rPr>
          <w:rFonts w:ascii="Arial"/>
          <w:b/>
          <w:sz w:val="20"/>
        </w:rPr>
        <w:t>not</w:t>
      </w:r>
      <w:r>
        <w:rPr>
          <w:rFonts w:ascii="Arial"/>
          <w:b/>
          <w:spacing w:val="-9"/>
          <w:sz w:val="20"/>
        </w:rPr>
        <w:t> </w:t>
      </w:r>
      <w:r>
        <w:rPr>
          <w:rFonts w:ascii="Arial"/>
          <w:b/>
          <w:sz w:val="20"/>
        </w:rPr>
        <w:t>recommended</w:t>
      </w:r>
      <w:r>
        <w:rPr>
          <w:rFonts w:ascii="Arial"/>
          <w:b/>
          <w:spacing w:val="-8"/>
          <w:sz w:val="20"/>
        </w:rPr>
        <w:t> </w:t>
      </w:r>
      <w:r>
        <w:rPr>
          <w:rFonts w:ascii="Arial"/>
          <w:b/>
          <w:sz w:val="20"/>
        </w:rPr>
        <w:t>for</w:t>
      </w:r>
      <w:r>
        <w:rPr>
          <w:rFonts w:ascii="Arial"/>
          <w:b/>
          <w:spacing w:val="-7"/>
          <w:sz w:val="20"/>
        </w:rPr>
        <w:t> </w:t>
      </w:r>
      <w:r>
        <w:rPr>
          <w:rFonts w:ascii="Arial"/>
          <w:b/>
          <w:sz w:val="20"/>
        </w:rPr>
        <w:t>the</w:t>
      </w:r>
      <w:r>
        <w:rPr>
          <w:rFonts w:ascii="Arial"/>
          <w:b/>
          <w:spacing w:val="-11"/>
          <w:sz w:val="20"/>
        </w:rPr>
        <w:t> </w:t>
      </w:r>
      <w:r>
        <w:rPr>
          <w:rFonts w:ascii="Arial"/>
          <w:b/>
          <w:sz w:val="20"/>
        </w:rPr>
        <w:t>field</w:t>
      </w:r>
      <w:r>
        <w:rPr>
          <w:rFonts w:ascii="Arial"/>
          <w:b/>
          <w:spacing w:val="-8"/>
          <w:sz w:val="20"/>
        </w:rPr>
        <w:t> </w:t>
      </w:r>
      <w:r>
        <w:rPr>
          <w:rFonts w:ascii="Arial"/>
          <w:b/>
          <w:sz w:val="20"/>
        </w:rPr>
        <w:t>of</w:t>
      </w:r>
      <w:r>
        <w:rPr>
          <w:rFonts w:ascii="Arial"/>
          <w:b/>
          <w:spacing w:val="-10"/>
          <w:sz w:val="20"/>
        </w:rPr>
        <w:t> </w:t>
      </w:r>
      <w:r>
        <w:rPr>
          <w:rFonts w:ascii="Arial"/>
          <w:b/>
          <w:sz w:val="20"/>
        </w:rPr>
        <w:t>wall</w:t>
      </w:r>
      <w:r>
        <w:rPr>
          <w:rFonts w:ascii="Arial"/>
          <w:b/>
          <w:spacing w:val="-10"/>
          <w:sz w:val="20"/>
        </w:rPr>
        <w:t> </w:t>
      </w:r>
      <w:r>
        <w:rPr>
          <w:rFonts w:ascii="Arial"/>
          <w:b/>
          <w:sz w:val="20"/>
        </w:rPr>
        <w:t>application</w:t>
      </w:r>
      <w:r>
        <w:rPr>
          <w:rFonts w:ascii="Arial"/>
          <w:b/>
          <w:spacing w:val="-5"/>
          <w:sz w:val="20"/>
        </w:rPr>
        <w:t> </w:t>
      </w:r>
      <w:r>
        <w:rPr>
          <w:rFonts w:ascii="Arial"/>
          <w:b/>
          <w:sz w:val="20"/>
        </w:rPr>
        <w:t>over</w:t>
      </w:r>
      <w:r>
        <w:rPr>
          <w:rFonts w:ascii="Arial"/>
          <w:b/>
          <w:spacing w:val="-4"/>
          <w:sz w:val="20"/>
        </w:rPr>
        <w:t> OSB.</w:t>
      </w:r>
    </w:p>
    <w:p>
      <w:pPr>
        <w:pStyle w:val="ListParagraph"/>
        <w:numPr>
          <w:ilvl w:val="1"/>
          <w:numId w:val="16"/>
        </w:numPr>
        <w:tabs>
          <w:tab w:pos="915" w:val="left" w:leader="none"/>
          <w:tab w:pos="970" w:val="left" w:leader="none"/>
        </w:tabs>
        <w:spacing w:line="240" w:lineRule="auto" w:before="1" w:after="0"/>
        <w:ind w:left="970" w:right="880" w:hanging="272"/>
        <w:jc w:val="left"/>
        <w:rPr>
          <w:sz w:val="20"/>
        </w:rPr>
      </w:pPr>
      <w:r>
        <w:rPr>
          <w:sz w:val="20"/>
        </w:rPr>
        <w:t>Allow</w:t>
      </w:r>
      <w:r>
        <w:rPr>
          <w:spacing w:val="-4"/>
          <w:sz w:val="20"/>
        </w:rPr>
        <w:t> </w:t>
      </w:r>
      <w:r>
        <w:rPr>
          <w:sz w:val="20"/>
        </w:rPr>
        <w:t>to</w:t>
      </w:r>
      <w:r>
        <w:rPr>
          <w:spacing w:val="-7"/>
          <w:sz w:val="20"/>
        </w:rPr>
        <w:t> </w:t>
      </w:r>
      <w:r>
        <w:rPr>
          <w:sz w:val="20"/>
        </w:rPr>
        <w:t>dry</w:t>
      </w:r>
      <w:r>
        <w:rPr>
          <w:spacing w:val="-2"/>
          <w:sz w:val="20"/>
        </w:rPr>
        <w:t> </w:t>
      </w:r>
      <w:r>
        <w:rPr>
          <w:sz w:val="20"/>
        </w:rPr>
        <w:t>a</w:t>
      </w:r>
      <w:r>
        <w:rPr>
          <w:spacing w:val="-7"/>
          <w:sz w:val="20"/>
        </w:rPr>
        <w:t> </w:t>
      </w:r>
      <w:r>
        <w:rPr>
          <w:sz w:val="20"/>
        </w:rPr>
        <w:t>minimum</w:t>
      </w:r>
      <w:r>
        <w:rPr>
          <w:spacing w:val="-8"/>
          <w:sz w:val="20"/>
        </w:rPr>
        <w:t> </w:t>
      </w:r>
      <w:r>
        <w:rPr>
          <w:sz w:val="20"/>
        </w:rPr>
        <w:t>of</w:t>
      </w:r>
      <w:r>
        <w:rPr>
          <w:spacing w:val="-4"/>
          <w:sz w:val="20"/>
        </w:rPr>
        <w:t> </w:t>
      </w:r>
      <w:r>
        <w:rPr>
          <w:sz w:val="20"/>
        </w:rPr>
        <w:t>4</w:t>
      </w:r>
      <w:r>
        <w:rPr>
          <w:spacing w:val="-6"/>
          <w:sz w:val="20"/>
        </w:rPr>
        <w:t> </w:t>
      </w:r>
      <w:r>
        <w:rPr>
          <w:sz w:val="20"/>
        </w:rPr>
        <w:t>hours</w:t>
      </w:r>
      <w:r>
        <w:rPr>
          <w:spacing w:val="-4"/>
          <w:sz w:val="20"/>
        </w:rPr>
        <w:t> </w:t>
      </w:r>
      <w:r>
        <w:rPr>
          <w:sz w:val="20"/>
        </w:rPr>
        <w:t>prior</w:t>
      </w:r>
      <w:r>
        <w:rPr>
          <w:spacing w:val="-8"/>
          <w:sz w:val="20"/>
        </w:rPr>
        <w:t> </w:t>
      </w:r>
      <w:r>
        <w:rPr>
          <w:sz w:val="20"/>
        </w:rPr>
        <w:t>to</w:t>
      </w:r>
      <w:r>
        <w:rPr>
          <w:spacing w:val="-9"/>
          <w:sz w:val="20"/>
        </w:rPr>
        <w:t> </w:t>
      </w:r>
      <w:r>
        <w:rPr>
          <w:sz w:val="20"/>
        </w:rPr>
        <w:t>application</w:t>
      </w:r>
      <w:r>
        <w:rPr>
          <w:spacing w:val="-8"/>
          <w:sz w:val="20"/>
        </w:rPr>
        <w:t> </w:t>
      </w:r>
      <w:r>
        <w:rPr>
          <w:sz w:val="20"/>
        </w:rPr>
        <w:t>of</w:t>
      </w:r>
      <w:r>
        <w:rPr>
          <w:spacing w:val="-6"/>
          <w:sz w:val="20"/>
        </w:rPr>
        <w:t> </w:t>
      </w:r>
      <w:r>
        <w:rPr>
          <w:sz w:val="20"/>
        </w:rPr>
        <w:t>Dryvit</w:t>
      </w:r>
      <w:r>
        <w:rPr>
          <w:spacing w:val="-6"/>
          <w:sz w:val="20"/>
        </w:rPr>
        <w:t> </w:t>
      </w:r>
      <w:r>
        <w:rPr>
          <w:sz w:val="20"/>
        </w:rPr>
        <w:t>AquaFlash</w:t>
      </w:r>
      <w:r>
        <w:rPr>
          <w:spacing w:val="-4"/>
          <w:sz w:val="20"/>
        </w:rPr>
        <w:t> </w:t>
      </w:r>
      <w:r>
        <w:rPr>
          <w:sz w:val="20"/>
        </w:rPr>
        <w:t>and</w:t>
      </w:r>
      <w:r>
        <w:rPr>
          <w:spacing w:val="-6"/>
          <w:sz w:val="20"/>
        </w:rPr>
        <w:t> </w:t>
      </w:r>
      <w:r>
        <w:rPr>
          <w:sz w:val="20"/>
        </w:rPr>
        <w:t>adhesively</w:t>
      </w:r>
      <w:r>
        <w:rPr>
          <w:spacing w:val="-3"/>
          <w:sz w:val="20"/>
        </w:rPr>
        <w:t> </w:t>
      </w:r>
      <w:r>
        <w:rPr>
          <w:sz w:val="20"/>
        </w:rPr>
        <w:t>applied</w:t>
      </w:r>
      <w:r>
        <w:rPr>
          <w:spacing w:val="-4"/>
          <w:sz w:val="20"/>
        </w:rPr>
        <w:t> </w:t>
      </w:r>
      <w:r>
        <w:rPr>
          <w:sz w:val="20"/>
        </w:rPr>
        <w:t>EPS insulation board or specified cladding.</w:t>
      </w:r>
      <w:r>
        <w:rPr>
          <w:spacing w:val="40"/>
          <w:sz w:val="20"/>
        </w:rPr>
        <w:t> </w:t>
      </w:r>
      <w:r>
        <w:rPr>
          <w:sz w:val="20"/>
        </w:rPr>
        <w:t>Cool damp weather will require longer drying times.</w:t>
      </w:r>
    </w:p>
    <w:p>
      <w:pPr>
        <w:pStyle w:val="ListParagraph"/>
        <w:numPr>
          <w:ilvl w:val="1"/>
          <w:numId w:val="16"/>
        </w:numPr>
        <w:tabs>
          <w:tab w:pos="915" w:val="left" w:leader="none"/>
          <w:tab w:pos="970" w:val="left" w:leader="none"/>
        </w:tabs>
        <w:spacing w:line="240" w:lineRule="auto" w:before="1" w:after="0"/>
        <w:ind w:left="970" w:right="1155" w:hanging="272"/>
        <w:jc w:val="left"/>
        <w:rPr>
          <w:sz w:val="20"/>
        </w:rPr>
      </w:pPr>
      <w:r>
        <w:rPr>
          <w:sz w:val="20"/>
        </w:rPr>
        <w:t>Install</w:t>
      </w:r>
      <w:r>
        <w:rPr>
          <w:spacing w:val="-7"/>
          <w:sz w:val="20"/>
        </w:rPr>
        <w:t> </w:t>
      </w:r>
      <w:r>
        <w:rPr>
          <w:sz w:val="20"/>
        </w:rPr>
        <w:t>the</w:t>
      </w:r>
      <w:r>
        <w:rPr>
          <w:spacing w:val="-9"/>
          <w:sz w:val="20"/>
        </w:rPr>
        <w:t> </w:t>
      </w:r>
      <w:r>
        <w:rPr>
          <w:sz w:val="20"/>
        </w:rPr>
        <w:t>specified</w:t>
      </w:r>
      <w:r>
        <w:rPr>
          <w:spacing w:val="-9"/>
          <w:sz w:val="20"/>
        </w:rPr>
        <w:t> </w:t>
      </w:r>
      <w:r>
        <w:rPr>
          <w:sz w:val="20"/>
        </w:rPr>
        <w:t>Dryvit</w:t>
      </w:r>
      <w:r>
        <w:rPr>
          <w:spacing w:val="-5"/>
          <w:sz w:val="20"/>
        </w:rPr>
        <w:t> </w:t>
      </w:r>
      <w:r>
        <w:rPr>
          <w:sz w:val="20"/>
        </w:rPr>
        <w:t>Exterior</w:t>
      </w:r>
      <w:r>
        <w:rPr>
          <w:spacing w:val="-8"/>
          <w:sz w:val="20"/>
        </w:rPr>
        <w:t> </w:t>
      </w:r>
      <w:r>
        <w:rPr>
          <w:sz w:val="20"/>
        </w:rPr>
        <w:t>Insulation</w:t>
      </w:r>
      <w:r>
        <w:rPr>
          <w:spacing w:val="-3"/>
          <w:sz w:val="20"/>
        </w:rPr>
        <w:t> </w:t>
      </w:r>
      <w:r>
        <w:rPr>
          <w:sz w:val="20"/>
        </w:rPr>
        <w:t>and</w:t>
      </w:r>
      <w:r>
        <w:rPr>
          <w:spacing w:val="-5"/>
          <w:sz w:val="20"/>
        </w:rPr>
        <w:t> </w:t>
      </w:r>
      <w:r>
        <w:rPr>
          <w:sz w:val="20"/>
        </w:rPr>
        <w:t>Finish</w:t>
      </w:r>
      <w:r>
        <w:rPr>
          <w:spacing w:val="-5"/>
          <w:sz w:val="20"/>
        </w:rPr>
        <w:t> </w:t>
      </w:r>
      <w:r>
        <w:rPr>
          <w:sz w:val="20"/>
        </w:rPr>
        <w:t>System</w:t>
      </w:r>
      <w:r>
        <w:rPr>
          <w:spacing w:val="-5"/>
          <w:sz w:val="20"/>
        </w:rPr>
        <w:t> </w:t>
      </w:r>
      <w:r>
        <w:rPr>
          <w:sz w:val="20"/>
        </w:rPr>
        <w:t>or</w:t>
      </w:r>
      <w:r>
        <w:rPr>
          <w:spacing w:val="-5"/>
          <w:sz w:val="20"/>
        </w:rPr>
        <w:t> </w:t>
      </w:r>
      <w:r>
        <w:rPr>
          <w:sz w:val="20"/>
        </w:rPr>
        <w:t>specified</w:t>
      </w:r>
      <w:r>
        <w:rPr>
          <w:spacing w:val="-8"/>
          <w:sz w:val="20"/>
        </w:rPr>
        <w:t> </w:t>
      </w:r>
      <w:r>
        <w:rPr>
          <w:sz w:val="20"/>
        </w:rPr>
        <w:t>cladding</w:t>
      </w:r>
      <w:r>
        <w:rPr>
          <w:spacing w:val="-5"/>
          <w:sz w:val="20"/>
        </w:rPr>
        <w:t> </w:t>
      </w:r>
      <w:r>
        <w:rPr>
          <w:sz w:val="20"/>
        </w:rPr>
        <w:t>per</w:t>
      </w:r>
      <w:r>
        <w:rPr>
          <w:spacing w:val="-2"/>
          <w:sz w:val="20"/>
        </w:rPr>
        <w:t> </w:t>
      </w:r>
      <w:r>
        <w:rPr>
          <w:sz w:val="20"/>
        </w:rPr>
        <w:t>published installation instructions for the specific system or cladding being used.</w:t>
      </w:r>
    </w:p>
    <w:p>
      <w:pPr>
        <w:pStyle w:val="ListParagraph"/>
        <w:numPr>
          <w:ilvl w:val="0"/>
          <w:numId w:val="16"/>
        </w:numPr>
        <w:tabs>
          <w:tab w:pos="680" w:val="left" w:leader="none"/>
        </w:tabs>
        <w:spacing w:line="240" w:lineRule="auto" w:before="1" w:after="0"/>
        <w:ind w:left="680" w:right="0" w:hanging="251"/>
        <w:jc w:val="left"/>
        <w:rPr>
          <w:sz w:val="20"/>
        </w:rPr>
      </w:pPr>
      <w:r>
        <w:rPr>
          <w:sz w:val="20"/>
        </w:rPr>
        <w:t>Backstop</w:t>
      </w:r>
      <w:r>
        <w:rPr>
          <w:spacing w:val="-11"/>
          <w:sz w:val="20"/>
        </w:rPr>
        <w:t> </w:t>
      </w:r>
      <w:r>
        <w:rPr>
          <w:sz w:val="20"/>
        </w:rPr>
        <w:t>NTX</w:t>
      </w:r>
      <w:r>
        <w:rPr>
          <w:spacing w:val="-11"/>
          <w:sz w:val="20"/>
        </w:rPr>
        <w:t> </w:t>
      </w:r>
      <w:r>
        <w:rPr>
          <w:sz w:val="20"/>
        </w:rPr>
        <w:t>–</w:t>
      </w:r>
      <w:r>
        <w:rPr>
          <w:spacing w:val="-8"/>
          <w:sz w:val="20"/>
        </w:rPr>
        <w:t> </w:t>
      </w:r>
      <w:r>
        <w:rPr>
          <w:sz w:val="20"/>
        </w:rPr>
        <w:t>Smooth</w:t>
      </w:r>
      <w:r>
        <w:rPr>
          <w:spacing w:val="-6"/>
          <w:sz w:val="20"/>
        </w:rPr>
        <w:t> </w:t>
      </w:r>
      <w:r>
        <w:rPr>
          <w:sz w:val="20"/>
        </w:rPr>
        <w:t>(Spray</w:t>
      </w:r>
      <w:r>
        <w:rPr>
          <w:spacing w:val="-4"/>
          <w:sz w:val="20"/>
        </w:rPr>
        <w:t> </w:t>
      </w:r>
      <w:r>
        <w:rPr>
          <w:spacing w:val="-2"/>
          <w:sz w:val="20"/>
        </w:rPr>
        <w:t>Application)</w:t>
      </w:r>
    </w:p>
    <w:p>
      <w:pPr>
        <w:pStyle w:val="ListParagraph"/>
        <w:numPr>
          <w:ilvl w:val="1"/>
          <w:numId w:val="16"/>
        </w:numPr>
        <w:tabs>
          <w:tab w:pos="915" w:val="left" w:leader="none"/>
          <w:tab w:pos="970" w:val="left" w:leader="none"/>
        </w:tabs>
        <w:spacing w:line="240" w:lineRule="auto" w:before="0" w:after="0"/>
        <w:ind w:left="970" w:right="716" w:hanging="272"/>
        <w:jc w:val="left"/>
        <w:rPr>
          <w:sz w:val="20"/>
        </w:rPr>
      </w:pPr>
      <w:r>
        <w:rPr>
          <w:sz w:val="20"/>
        </w:rPr>
        <w:t>General:</w:t>
      </w:r>
      <w:r>
        <w:rPr>
          <w:spacing w:val="-4"/>
          <w:sz w:val="20"/>
        </w:rPr>
        <w:t> </w:t>
      </w:r>
      <w:r>
        <w:rPr>
          <w:sz w:val="20"/>
        </w:rPr>
        <w:t>Backstop</w:t>
      </w:r>
      <w:r>
        <w:rPr>
          <w:spacing w:val="-9"/>
          <w:sz w:val="20"/>
        </w:rPr>
        <w:t> </w:t>
      </w:r>
      <w:r>
        <w:rPr>
          <w:sz w:val="20"/>
        </w:rPr>
        <w:t>NTX</w:t>
      </w:r>
      <w:r>
        <w:rPr>
          <w:spacing w:val="-9"/>
          <w:sz w:val="20"/>
        </w:rPr>
        <w:t> </w:t>
      </w:r>
      <w:r>
        <w:rPr>
          <w:sz w:val="20"/>
        </w:rPr>
        <w:t>–</w:t>
      </w:r>
      <w:r>
        <w:rPr>
          <w:spacing w:val="-6"/>
          <w:sz w:val="20"/>
        </w:rPr>
        <w:t> </w:t>
      </w:r>
      <w:r>
        <w:rPr>
          <w:sz w:val="20"/>
        </w:rPr>
        <w:t>Smooth</w:t>
      </w:r>
      <w:r>
        <w:rPr>
          <w:spacing w:val="-9"/>
          <w:sz w:val="20"/>
        </w:rPr>
        <w:t> </w:t>
      </w:r>
      <w:r>
        <w:rPr>
          <w:sz w:val="20"/>
        </w:rPr>
        <w:t>shall</w:t>
      </w:r>
      <w:r>
        <w:rPr>
          <w:spacing w:val="-4"/>
          <w:sz w:val="20"/>
        </w:rPr>
        <w:t> </w:t>
      </w:r>
      <w:r>
        <w:rPr>
          <w:sz w:val="20"/>
        </w:rPr>
        <w:t>be</w:t>
      </w:r>
      <w:r>
        <w:rPr>
          <w:spacing w:val="-7"/>
          <w:sz w:val="20"/>
        </w:rPr>
        <w:t> </w:t>
      </w:r>
      <w:r>
        <w:rPr>
          <w:sz w:val="20"/>
        </w:rPr>
        <w:t>applied</w:t>
      </w:r>
      <w:r>
        <w:rPr>
          <w:spacing w:val="-7"/>
          <w:sz w:val="20"/>
        </w:rPr>
        <w:t> </w:t>
      </w:r>
      <w:r>
        <w:rPr>
          <w:sz w:val="20"/>
        </w:rPr>
        <w:t>in</w:t>
      </w:r>
      <w:r>
        <w:rPr>
          <w:spacing w:val="-4"/>
          <w:sz w:val="20"/>
        </w:rPr>
        <w:t> </w:t>
      </w:r>
      <w:r>
        <w:rPr>
          <w:sz w:val="20"/>
        </w:rPr>
        <w:t>accordance</w:t>
      </w:r>
      <w:r>
        <w:rPr>
          <w:spacing w:val="-8"/>
          <w:sz w:val="20"/>
        </w:rPr>
        <w:t> </w:t>
      </w:r>
      <w:r>
        <w:rPr>
          <w:sz w:val="20"/>
        </w:rPr>
        <w:t>with</w:t>
      </w:r>
      <w:r>
        <w:rPr>
          <w:spacing w:val="-7"/>
          <w:sz w:val="20"/>
        </w:rPr>
        <w:t> </w:t>
      </w:r>
      <w:r>
        <w:rPr>
          <w:sz w:val="20"/>
        </w:rPr>
        <w:t>current</w:t>
      </w:r>
      <w:r>
        <w:rPr>
          <w:spacing w:val="-2"/>
          <w:sz w:val="20"/>
        </w:rPr>
        <w:t> </w:t>
      </w:r>
      <w:r>
        <w:rPr>
          <w:sz w:val="20"/>
        </w:rPr>
        <w:t>published</w:t>
      </w:r>
      <w:r>
        <w:rPr>
          <w:spacing w:val="-5"/>
          <w:sz w:val="20"/>
        </w:rPr>
        <w:t> </w:t>
      </w:r>
      <w:r>
        <w:rPr>
          <w:sz w:val="20"/>
        </w:rPr>
        <w:t>Dryvit</w:t>
      </w:r>
      <w:r>
        <w:rPr>
          <w:spacing w:val="-4"/>
          <w:sz w:val="20"/>
        </w:rPr>
        <w:t> </w:t>
      </w:r>
      <w:r>
        <w:rPr>
          <w:sz w:val="20"/>
        </w:rPr>
        <w:t>Backstop NTX Application Instructions, DS181.</w:t>
      </w:r>
    </w:p>
    <w:p>
      <w:pPr>
        <w:pStyle w:val="ListParagraph"/>
        <w:numPr>
          <w:ilvl w:val="1"/>
          <w:numId w:val="16"/>
        </w:numPr>
        <w:tabs>
          <w:tab w:pos="915" w:val="left" w:leader="none"/>
          <w:tab w:pos="970" w:val="left" w:leader="none"/>
        </w:tabs>
        <w:spacing w:line="240" w:lineRule="auto" w:before="0" w:after="0"/>
        <w:ind w:left="970" w:right="973" w:hanging="272"/>
        <w:jc w:val="both"/>
        <w:rPr>
          <w:sz w:val="20"/>
        </w:rPr>
      </w:pPr>
      <w:r>
        <w:rPr>
          <w:sz w:val="20"/>
        </w:rPr>
        <w:t>Backstop</w:t>
      </w:r>
      <w:r>
        <w:rPr>
          <w:spacing w:val="-3"/>
          <w:sz w:val="20"/>
        </w:rPr>
        <w:t> </w:t>
      </w:r>
      <w:r>
        <w:rPr>
          <w:sz w:val="20"/>
        </w:rPr>
        <w:t>NTX</w:t>
      </w:r>
      <w:r>
        <w:rPr>
          <w:spacing w:val="-3"/>
          <w:sz w:val="20"/>
        </w:rPr>
        <w:t> </w:t>
      </w:r>
      <w:r>
        <w:rPr>
          <w:sz w:val="20"/>
        </w:rPr>
        <w:t>–</w:t>
      </w:r>
      <w:r>
        <w:rPr>
          <w:spacing w:val="-1"/>
          <w:sz w:val="20"/>
        </w:rPr>
        <w:t> </w:t>
      </w:r>
      <w:r>
        <w:rPr>
          <w:sz w:val="20"/>
        </w:rPr>
        <w:t>Smooth</w:t>
      </w:r>
      <w:r>
        <w:rPr>
          <w:spacing w:val="-2"/>
          <w:sz w:val="20"/>
        </w:rPr>
        <w:t> </w:t>
      </w:r>
      <w:r>
        <w:rPr>
          <w:sz w:val="20"/>
        </w:rPr>
        <w:t>is ready</w:t>
      </w:r>
      <w:r>
        <w:rPr>
          <w:spacing w:val="-2"/>
          <w:sz w:val="20"/>
        </w:rPr>
        <w:t> </w:t>
      </w:r>
      <w:r>
        <w:rPr>
          <w:sz w:val="20"/>
        </w:rPr>
        <w:t>to</w:t>
      </w:r>
      <w:r>
        <w:rPr>
          <w:spacing w:val="-2"/>
          <w:sz w:val="20"/>
        </w:rPr>
        <w:t> </w:t>
      </w:r>
      <w:r>
        <w:rPr>
          <w:sz w:val="20"/>
        </w:rPr>
        <w:t>use</w:t>
      </w:r>
      <w:r>
        <w:rPr>
          <w:spacing w:val="-3"/>
          <w:sz w:val="20"/>
        </w:rPr>
        <w:t> </w:t>
      </w:r>
      <w:r>
        <w:rPr>
          <w:sz w:val="20"/>
        </w:rPr>
        <w:t>after</w:t>
      </w:r>
      <w:r>
        <w:rPr>
          <w:spacing w:val="-2"/>
          <w:sz w:val="20"/>
        </w:rPr>
        <w:t> </w:t>
      </w:r>
      <w:r>
        <w:rPr>
          <w:sz w:val="20"/>
        </w:rPr>
        <w:t>an</w:t>
      </w:r>
      <w:r>
        <w:rPr>
          <w:spacing w:val="-2"/>
          <w:sz w:val="20"/>
        </w:rPr>
        <w:t> </w:t>
      </w:r>
      <w:r>
        <w:rPr>
          <w:sz w:val="20"/>
        </w:rPr>
        <w:t>initial</w:t>
      </w:r>
      <w:r>
        <w:rPr>
          <w:spacing w:val="-2"/>
          <w:sz w:val="20"/>
        </w:rPr>
        <w:t> </w:t>
      </w:r>
      <w:r>
        <w:rPr>
          <w:sz w:val="20"/>
        </w:rPr>
        <w:t>spin-up</w:t>
      </w:r>
      <w:r>
        <w:rPr>
          <w:spacing w:val="-2"/>
          <w:sz w:val="20"/>
        </w:rPr>
        <w:t> </w:t>
      </w:r>
      <w:r>
        <w:rPr>
          <w:sz w:val="20"/>
        </w:rPr>
        <w:t>using</w:t>
      </w:r>
      <w:r>
        <w:rPr>
          <w:spacing w:val="-2"/>
          <w:sz w:val="20"/>
        </w:rPr>
        <w:t> </w:t>
      </w:r>
      <w:r>
        <w:rPr>
          <w:sz w:val="20"/>
        </w:rPr>
        <w:t>a</w:t>
      </w:r>
      <w:r>
        <w:rPr>
          <w:spacing w:val="-3"/>
          <w:sz w:val="20"/>
        </w:rPr>
        <w:t> </w:t>
      </w:r>
      <w:r>
        <w:rPr>
          <w:sz w:val="20"/>
        </w:rPr>
        <w:t>"Twister"</w:t>
      </w:r>
      <w:r>
        <w:rPr>
          <w:spacing w:val="-1"/>
          <w:sz w:val="20"/>
        </w:rPr>
        <w:t> </w:t>
      </w:r>
      <w:r>
        <w:rPr>
          <w:sz w:val="20"/>
        </w:rPr>
        <w:t>paddle</w:t>
      </w:r>
      <w:r>
        <w:rPr>
          <w:spacing w:val="-3"/>
          <w:sz w:val="20"/>
        </w:rPr>
        <w:t> </w:t>
      </w:r>
      <w:r>
        <w:rPr>
          <w:sz w:val="20"/>
        </w:rPr>
        <w:t>or equivalent mixing</w:t>
      </w:r>
      <w:r>
        <w:rPr>
          <w:spacing w:val="-6"/>
          <w:sz w:val="20"/>
        </w:rPr>
        <w:t> </w:t>
      </w:r>
      <w:r>
        <w:rPr>
          <w:sz w:val="20"/>
        </w:rPr>
        <w:t>blade,</w:t>
      </w:r>
      <w:r>
        <w:rPr>
          <w:spacing w:val="-6"/>
          <w:sz w:val="20"/>
        </w:rPr>
        <w:t> </w:t>
      </w:r>
      <w:r>
        <w:rPr>
          <w:sz w:val="20"/>
        </w:rPr>
        <w:t>powered</w:t>
      </w:r>
      <w:r>
        <w:rPr>
          <w:spacing w:val="-4"/>
          <w:sz w:val="20"/>
        </w:rPr>
        <w:t> </w:t>
      </w:r>
      <w:r>
        <w:rPr>
          <w:sz w:val="20"/>
        </w:rPr>
        <w:t>by</w:t>
      </w:r>
      <w:r>
        <w:rPr>
          <w:spacing w:val="-4"/>
          <w:sz w:val="20"/>
        </w:rPr>
        <w:t> </w:t>
      </w:r>
      <w:r>
        <w:rPr>
          <w:sz w:val="20"/>
        </w:rPr>
        <w:t>a</w:t>
      </w:r>
      <w:r>
        <w:rPr>
          <w:spacing w:val="-4"/>
          <w:sz w:val="20"/>
        </w:rPr>
        <w:t> </w:t>
      </w:r>
      <w:r>
        <w:rPr>
          <w:sz w:val="20"/>
        </w:rPr>
        <w:t>1/2</w:t>
      </w:r>
      <w:r>
        <w:rPr>
          <w:spacing w:val="-6"/>
          <w:sz w:val="20"/>
        </w:rPr>
        <w:t> </w:t>
      </w:r>
      <w:r>
        <w:rPr>
          <w:sz w:val="20"/>
        </w:rPr>
        <w:t>in</w:t>
      </w:r>
      <w:r>
        <w:rPr>
          <w:spacing w:val="-6"/>
          <w:sz w:val="20"/>
        </w:rPr>
        <w:t> </w:t>
      </w:r>
      <w:r>
        <w:rPr>
          <w:sz w:val="20"/>
        </w:rPr>
        <w:t>(12.7</w:t>
      </w:r>
      <w:r>
        <w:rPr>
          <w:spacing w:val="-4"/>
          <w:sz w:val="20"/>
        </w:rPr>
        <w:t> </w:t>
      </w:r>
      <w:r>
        <w:rPr>
          <w:sz w:val="20"/>
        </w:rPr>
        <w:t>mm)</w:t>
      </w:r>
      <w:r>
        <w:rPr>
          <w:spacing w:val="-3"/>
          <w:sz w:val="20"/>
        </w:rPr>
        <w:t> </w:t>
      </w:r>
      <w:r>
        <w:rPr>
          <w:sz w:val="20"/>
        </w:rPr>
        <w:t>drill,</w:t>
      </w:r>
      <w:r>
        <w:rPr>
          <w:spacing w:val="-6"/>
          <w:sz w:val="20"/>
        </w:rPr>
        <w:t> </w:t>
      </w:r>
      <w:r>
        <w:rPr>
          <w:sz w:val="20"/>
        </w:rPr>
        <w:t>at</w:t>
      </w:r>
      <w:r>
        <w:rPr>
          <w:spacing w:val="-2"/>
          <w:sz w:val="20"/>
        </w:rPr>
        <w:t> </w:t>
      </w:r>
      <w:r>
        <w:rPr>
          <w:sz w:val="20"/>
        </w:rPr>
        <w:t>450</w:t>
      </w:r>
      <w:r>
        <w:rPr>
          <w:spacing w:val="-3"/>
          <w:sz w:val="20"/>
        </w:rPr>
        <w:t> </w:t>
      </w:r>
      <w:r>
        <w:rPr>
          <w:sz w:val="20"/>
        </w:rPr>
        <w:t>–</w:t>
      </w:r>
      <w:r>
        <w:rPr>
          <w:spacing w:val="-6"/>
          <w:sz w:val="20"/>
        </w:rPr>
        <w:t> </w:t>
      </w:r>
      <w:r>
        <w:rPr>
          <w:sz w:val="20"/>
        </w:rPr>
        <w:t>500</w:t>
      </w:r>
      <w:r>
        <w:rPr>
          <w:spacing w:val="-2"/>
          <w:sz w:val="20"/>
        </w:rPr>
        <w:t> </w:t>
      </w:r>
      <w:r>
        <w:rPr>
          <w:sz w:val="20"/>
        </w:rPr>
        <w:t>rpm.</w:t>
      </w:r>
      <w:r>
        <w:rPr>
          <w:spacing w:val="36"/>
          <w:sz w:val="20"/>
        </w:rPr>
        <w:t> </w:t>
      </w:r>
      <w:r>
        <w:rPr>
          <w:sz w:val="20"/>
        </w:rPr>
        <w:t>Do</w:t>
      </w:r>
      <w:r>
        <w:rPr>
          <w:spacing w:val="-8"/>
          <w:sz w:val="20"/>
        </w:rPr>
        <w:t> </w:t>
      </w:r>
      <w:r>
        <w:rPr>
          <w:sz w:val="20"/>
        </w:rPr>
        <w:t>not</w:t>
      </w:r>
      <w:r>
        <w:rPr>
          <w:spacing w:val="-4"/>
          <w:sz w:val="20"/>
        </w:rPr>
        <w:t> </w:t>
      </w:r>
      <w:r>
        <w:rPr>
          <w:sz w:val="20"/>
        </w:rPr>
        <w:t>add</w:t>
      </w:r>
      <w:r>
        <w:rPr>
          <w:spacing w:val="-6"/>
          <w:sz w:val="20"/>
        </w:rPr>
        <w:t> </w:t>
      </w:r>
      <w:r>
        <w:rPr>
          <w:sz w:val="20"/>
        </w:rPr>
        <w:t>cement</w:t>
      </w:r>
      <w:r>
        <w:rPr>
          <w:spacing w:val="-2"/>
          <w:sz w:val="20"/>
        </w:rPr>
        <w:t> </w:t>
      </w:r>
      <w:r>
        <w:rPr>
          <w:sz w:val="20"/>
        </w:rPr>
        <w:t>or</w:t>
      </w:r>
      <w:r>
        <w:rPr>
          <w:spacing w:val="-6"/>
          <w:sz w:val="20"/>
        </w:rPr>
        <w:t> </w:t>
      </w:r>
      <w:r>
        <w:rPr>
          <w:sz w:val="20"/>
        </w:rPr>
        <w:t>any</w:t>
      </w:r>
      <w:r>
        <w:rPr>
          <w:spacing w:val="-5"/>
          <w:sz w:val="20"/>
        </w:rPr>
        <w:t> </w:t>
      </w:r>
      <w:r>
        <w:rPr>
          <w:sz w:val="20"/>
        </w:rPr>
        <w:t>other </w:t>
      </w:r>
      <w:r>
        <w:rPr>
          <w:spacing w:val="-2"/>
          <w:sz w:val="20"/>
        </w:rPr>
        <w:t>additive.</w:t>
      </w:r>
    </w:p>
    <w:p>
      <w:pPr>
        <w:pStyle w:val="ListParagraph"/>
        <w:numPr>
          <w:ilvl w:val="1"/>
          <w:numId w:val="16"/>
        </w:numPr>
        <w:tabs>
          <w:tab w:pos="915" w:val="left" w:leader="none"/>
        </w:tabs>
        <w:spacing w:line="240" w:lineRule="auto" w:before="0" w:after="0"/>
        <w:ind w:left="915" w:right="0" w:hanging="217"/>
        <w:jc w:val="both"/>
        <w:rPr>
          <w:sz w:val="20"/>
        </w:rPr>
      </w:pPr>
      <w:r>
        <w:rPr>
          <w:sz w:val="20"/>
        </w:rPr>
        <w:t>A</w:t>
      </w:r>
      <w:r>
        <w:rPr>
          <w:spacing w:val="-9"/>
          <w:sz w:val="20"/>
        </w:rPr>
        <w:t> </w:t>
      </w:r>
      <w:r>
        <w:rPr>
          <w:sz w:val="20"/>
        </w:rPr>
        <w:t>maximum</w:t>
      </w:r>
      <w:r>
        <w:rPr>
          <w:spacing w:val="-7"/>
          <w:sz w:val="20"/>
        </w:rPr>
        <w:t> </w:t>
      </w:r>
      <w:r>
        <w:rPr>
          <w:sz w:val="20"/>
        </w:rPr>
        <w:t>of</w:t>
      </w:r>
      <w:r>
        <w:rPr>
          <w:spacing w:val="-8"/>
          <w:sz w:val="20"/>
        </w:rPr>
        <w:t> </w:t>
      </w:r>
      <w:r>
        <w:rPr>
          <w:sz w:val="20"/>
        </w:rPr>
        <w:t>16</w:t>
      </w:r>
      <w:r>
        <w:rPr>
          <w:spacing w:val="-10"/>
          <w:sz w:val="20"/>
        </w:rPr>
        <w:t> </w:t>
      </w:r>
      <w:r>
        <w:rPr>
          <w:sz w:val="20"/>
        </w:rPr>
        <w:t>oz</w:t>
      </w:r>
      <w:r>
        <w:rPr>
          <w:spacing w:val="-7"/>
          <w:sz w:val="20"/>
        </w:rPr>
        <w:t> </w:t>
      </w:r>
      <w:r>
        <w:rPr>
          <w:sz w:val="20"/>
        </w:rPr>
        <w:t>(473</w:t>
      </w:r>
      <w:r>
        <w:rPr>
          <w:spacing w:val="-4"/>
          <w:sz w:val="20"/>
        </w:rPr>
        <w:t> </w:t>
      </w:r>
      <w:r>
        <w:rPr>
          <w:sz w:val="20"/>
        </w:rPr>
        <w:t>ml)</w:t>
      </w:r>
      <w:r>
        <w:rPr>
          <w:spacing w:val="-7"/>
          <w:sz w:val="20"/>
        </w:rPr>
        <w:t> </w:t>
      </w:r>
      <w:r>
        <w:rPr>
          <w:sz w:val="20"/>
        </w:rPr>
        <w:t>of</w:t>
      </w:r>
      <w:r>
        <w:rPr>
          <w:spacing w:val="-8"/>
          <w:sz w:val="20"/>
        </w:rPr>
        <w:t> </w:t>
      </w:r>
      <w:r>
        <w:rPr>
          <w:sz w:val="20"/>
        </w:rPr>
        <w:t>clear</w:t>
      </w:r>
      <w:r>
        <w:rPr>
          <w:spacing w:val="-4"/>
          <w:sz w:val="20"/>
        </w:rPr>
        <w:t> </w:t>
      </w:r>
      <w:r>
        <w:rPr>
          <w:sz w:val="20"/>
        </w:rPr>
        <w:t>potable</w:t>
      </w:r>
      <w:r>
        <w:rPr>
          <w:spacing w:val="-3"/>
          <w:sz w:val="20"/>
        </w:rPr>
        <w:t> </w:t>
      </w:r>
      <w:r>
        <w:rPr>
          <w:sz w:val="20"/>
        </w:rPr>
        <w:t>water</w:t>
      </w:r>
      <w:r>
        <w:rPr>
          <w:spacing w:val="-6"/>
          <w:sz w:val="20"/>
        </w:rPr>
        <w:t> </w:t>
      </w:r>
      <w:r>
        <w:rPr>
          <w:sz w:val="20"/>
        </w:rPr>
        <w:t>may</w:t>
      </w:r>
      <w:r>
        <w:rPr>
          <w:spacing w:val="-7"/>
          <w:sz w:val="20"/>
        </w:rPr>
        <w:t> </w:t>
      </w:r>
      <w:r>
        <w:rPr>
          <w:sz w:val="20"/>
        </w:rPr>
        <w:t>be</w:t>
      </w:r>
      <w:r>
        <w:rPr>
          <w:spacing w:val="-8"/>
          <w:sz w:val="20"/>
        </w:rPr>
        <w:t> </w:t>
      </w:r>
      <w:r>
        <w:rPr>
          <w:sz w:val="20"/>
        </w:rPr>
        <w:t>added</w:t>
      </w:r>
      <w:r>
        <w:rPr>
          <w:spacing w:val="-8"/>
          <w:sz w:val="20"/>
        </w:rPr>
        <w:t> </w:t>
      </w:r>
      <w:r>
        <w:rPr>
          <w:sz w:val="20"/>
        </w:rPr>
        <w:t>if</w:t>
      </w:r>
      <w:r>
        <w:rPr>
          <w:spacing w:val="-3"/>
          <w:sz w:val="20"/>
        </w:rPr>
        <w:t> </w:t>
      </w:r>
      <w:r>
        <w:rPr>
          <w:sz w:val="20"/>
        </w:rPr>
        <w:t>required</w:t>
      </w:r>
      <w:r>
        <w:rPr>
          <w:spacing w:val="-8"/>
          <w:sz w:val="20"/>
        </w:rPr>
        <w:t> </w:t>
      </w:r>
      <w:r>
        <w:rPr>
          <w:sz w:val="20"/>
        </w:rPr>
        <w:t>to</w:t>
      </w:r>
      <w:r>
        <w:rPr>
          <w:spacing w:val="-8"/>
          <w:sz w:val="20"/>
        </w:rPr>
        <w:t> </w:t>
      </w:r>
      <w:r>
        <w:rPr>
          <w:sz w:val="20"/>
        </w:rPr>
        <w:t>adjust</w:t>
      </w:r>
      <w:r>
        <w:rPr>
          <w:spacing w:val="-10"/>
          <w:sz w:val="20"/>
        </w:rPr>
        <w:t> </w:t>
      </w:r>
      <w:r>
        <w:rPr>
          <w:spacing w:val="-2"/>
          <w:sz w:val="20"/>
        </w:rPr>
        <w:t>workability.</w:t>
      </w:r>
    </w:p>
    <w:p>
      <w:pPr>
        <w:pStyle w:val="ListParagraph"/>
        <w:numPr>
          <w:ilvl w:val="1"/>
          <w:numId w:val="16"/>
        </w:numPr>
        <w:tabs>
          <w:tab w:pos="915" w:val="left" w:leader="none"/>
          <w:tab w:pos="970" w:val="left" w:leader="none"/>
        </w:tabs>
        <w:spacing w:line="240" w:lineRule="auto" w:before="0" w:after="0"/>
        <w:ind w:left="970" w:right="684" w:hanging="272"/>
        <w:jc w:val="left"/>
        <w:rPr>
          <w:sz w:val="20"/>
        </w:rPr>
      </w:pPr>
      <w:r>
        <w:rPr>
          <w:sz w:val="20"/>
        </w:rPr>
        <w:t>Apply</w:t>
      </w:r>
      <w:r>
        <w:rPr>
          <w:spacing w:val="-5"/>
          <w:sz w:val="20"/>
        </w:rPr>
        <w:t> </w:t>
      </w:r>
      <w:r>
        <w:rPr>
          <w:sz w:val="20"/>
        </w:rPr>
        <w:t>a</w:t>
      </w:r>
      <w:r>
        <w:rPr>
          <w:spacing w:val="-9"/>
          <w:sz w:val="20"/>
        </w:rPr>
        <w:t> </w:t>
      </w:r>
      <w:r>
        <w:rPr>
          <w:sz w:val="20"/>
        </w:rPr>
        <w:t>strip</w:t>
      </w:r>
      <w:r>
        <w:rPr>
          <w:spacing w:val="-6"/>
          <w:sz w:val="20"/>
        </w:rPr>
        <w:t> </w:t>
      </w:r>
      <w:r>
        <w:rPr>
          <w:sz w:val="20"/>
        </w:rPr>
        <w:t>of</w:t>
      </w:r>
      <w:r>
        <w:rPr>
          <w:spacing w:val="-9"/>
          <w:sz w:val="20"/>
        </w:rPr>
        <w:t> </w:t>
      </w:r>
      <w:r>
        <w:rPr>
          <w:sz w:val="20"/>
        </w:rPr>
        <w:t>Dryvit</w:t>
      </w:r>
      <w:r>
        <w:rPr>
          <w:spacing w:val="-4"/>
          <w:sz w:val="20"/>
        </w:rPr>
        <w:t> </w:t>
      </w:r>
      <w:r>
        <w:rPr>
          <w:sz w:val="20"/>
        </w:rPr>
        <w:t>Grid Tape</w:t>
      </w:r>
      <w:r>
        <w:rPr>
          <w:spacing w:val="-4"/>
          <w:sz w:val="20"/>
        </w:rPr>
        <w:t> </w:t>
      </w:r>
      <w:r>
        <w:rPr>
          <w:sz w:val="20"/>
        </w:rPr>
        <w:t>over</w:t>
      </w:r>
      <w:r>
        <w:rPr>
          <w:spacing w:val="-1"/>
          <w:sz w:val="20"/>
        </w:rPr>
        <w:t> </w:t>
      </w:r>
      <w:r>
        <w:rPr>
          <w:sz w:val="20"/>
        </w:rPr>
        <w:t>all</w:t>
      </w:r>
      <w:r>
        <w:rPr>
          <w:spacing w:val="-5"/>
          <w:sz w:val="20"/>
        </w:rPr>
        <w:t> </w:t>
      </w:r>
      <w:r>
        <w:rPr>
          <w:sz w:val="20"/>
        </w:rPr>
        <w:t>sheathing</w:t>
      </w:r>
      <w:r>
        <w:rPr>
          <w:spacing w:val="-9"/>
          <w:sz w:val="20"/>
        </w:rPr>
        <w:t> </w:t>
      </w:r>
      <w:r>
        <w:rPr>
          <w:sz w:val="20"/>
        </w:rPr>
        <w:t>joints,</w:t>
      </w:r>
      <w:r>
        <w:rPr>
          <w:spacing w:val="-8"/>
          <w:sz w:val="20"/>
        </w:rPr>
        <w:t> </w:t>
      </w:r>
      <w:r>
        <w:rPr>
          <w:sz w:val="20"/>
        </w:rPr>
        <w:t>including</w:t>
      </w:r>
      <w:r>
        <w:rPr>
          <w:spacing w:val="-7"/>
          <w:sz w:val="20"/>
        </w:rPr>
        <w:t> </w:t>
      </w:r>
      <w:r>
        <w:rPr>
          <w:sz w:val="20"/>
        </w:rPr>
        <w:t>inside</w:t>
      </w:r>
      <w:r>
        <w:rPr>
          <w:spacing w:val="-7"/>
          <w:sz w:val="20"/>
        </w:rPr>
        <w:t> </w:t>
      </w:r>
      <w:r>
        <w:rPr>
          <w:sz w:val="20"/>
        </w:rPr>
        <w:t>and</w:t>
      </w:r>
      <w:r>
        <w:rPr>
          <w:spacing w:val="-7"/>
          <w:sz w:val="20"/>
        </w:rPr>
        <w:t> </w:t>
      </w:r>
      <w:r>
        <w:rPr>
          <w:sz w:val="20"/>
        </w:rPr>
        <w:t>outside</w:t>
      </w:r>
      <w:r>
        <w:rPr>
          <w:spacing w:val="-8"/>
          <w:sz w:val="20"/>
        </w:rPr>
        <w:t> </w:t>
      </w:r>
      <w:r>
        <w:rPr>
          <w:sz w:val="20"/>
        </w:rPr>
        <w:t>corners</w:t>
      </w:r>
      <w:r>
        <w:rPr>
          <w:spacing w:val="-2"/>
          <w:sz w:val="20"/>
        </w:rPr>
        <w:t> </w:t>
      </w:r>
      <w:r>
        <w:rPr>
          <w:sz w:val="20"/>
        </w:rPr>
        <w:t>and</w:t>
      </w:r>
      <w:r>
        <w:rPr>
          <w:spacing w:val="-6"/>
          <w:sz w:val="20"/>
        </w:rPr>
        <w:t> </w:t>
      </w:r>
      <w:r>
        <w:rPr>
          <w:sz w:val="20"/>
        </w:rPr>
        <w:t>trowel apply a layer of Backstop NTX - Texture over the Dryvit Grid Tape.</w:t>
      </w:r>
    </w:p>
    <w:p>
      <w:pPr>
        <w:pStyle w:val="ListParagraph"/>
        <w:numPr>
          <w:ilvl w:val="1"/>
          <w:numId w:val="16"/>
        </w:numPr>
        <w:tabs>
          <w:tab w:pos="915" w:val="left" w:leader="none"/>
          <w:tab w:pos="970" w:val="left" w:leader="none"/>
        </w:tabs>
        <w:spacing w:line="240" w:lineRule="auto" w:before="0" w:after="0"/>
        <w:ind w:left="970" w:right="1418" w:hanging="272"/>
        <w:jc w:val="left"/>
        <w:rPr>
          <w:sz w:val="20"/>
        </w:rPr>
      </w:pPr>
      <w:r>
        <w:rPr>
          <w:sz w:val="20"/>
        </w:rPr>
        <w:t>Backstop</w:t>
      </w:r>
      <w:r>
        <w:rPr>
          <w:spacing w:val="-9"/>
          <w:sz w:val="20"/>
        </w:rPr>
        <w:t> </w:t>
      </w:r>
      <w:r>
        <w:rPr>
          <w:sz w:val="20"/>
        </w:rPr>
        <w:t>NTX</w:t>
      </w:r>
      <w:r>
        <w:rPr>
          <w:spacing w:val="-9"/>
          <w:sz w:val="20"/>
        </w:rPr>
        <w:t> </w:t>
      </w:r>
      <w:r>
        <w:rPr>
          <w:sz w:val="20"/>
        </w:rPr>
        <w:t>–</w:t>
      </w:r>
      <w:r>
        <w:rPr>
          <w:spacing w:val="-2"/>
          <w:sz w:val="20"/>
        </w:rPr>
        <w:t> </w:t>
      </w:r>
      <w:r>
        <w:rPr>
          <w:sz w:val="20"/>
        </w:rPr>
        <w:t>Smooth</w:t>
      </w:r>
      <w:r>
        <w:rPr>
          <w:spacing w:val="-4"/>
          <w:sz w:val="20"/>
        </w:rPr>
        <w:t> </w:t>
      </w:r>
      <w:r>
        <w:rPr>
          <w:sz w:val="20"/>
        </w:rPr>
        <w:t>may</w:t>
      </w:r>
      <w:r>
        <w:rPr>
          <w:spacing w:val="-4"/>
          <w:sz w:val="20"/>
        </w:rPr>
        <w:t> </w:t>
      </w:r>
      <w:r>
        <w:rPr>
          <w:sz w:val="20"/>
        </w:rPr>
        <w:t>be</w:t>
      </w:r>
      <w:r>
        <w:rPr>
          <w:spacing w:val="-9"/>
          <w:sz w:val="20"/>
        </w:rPr>
        <w:t> </w:t>
      </w:r>
      <w:r>
        <w:rPr>
          <w:sz w:val="20"/>
        </w:rPr>
        <w:t>applied</w:t>
      </w:r>
      <w:r>
        <w:rPr>
          <w:spacing w:val="-6"/>
          <w:sz w:val="20"/>
        </w:rPr>
        <w:t> </w:t>
      </w:r>
      <w:r>
        <w:rPr>
          <w:sz w:val="20"/>
        </w:rPr>
        <w:t>using</w:t>
      </w:r>
      <w:r>
        <w:rPr>
          <w:spacing w:val="-6"/>
          <w:sz w:val="20"/>
        </w:rPr>
        <w:t> </w:t>
      </w:r>
      <w:r>
        <w:rPr>
          <w:sz w:val="20"/>
        </w:rPr>
        <w:t>airless</w:t>
      </w:r>
      <w:r>
        <w:rPr>
          <w:spacing w:val="-1"/>
          <w:sz w:val="20"/>
        </w:rPr>
        <w:t> </w:t>
      </w:r>
      <w:r>
        <w:rPr>
          <w:sz w:val="20"/>
        </w:rPr>
        <w:t>spray</w:t>
      </w:r>
      <w:r>
        <w:rPr>
          <w:spacing w:val="-3"/>
          <w:sz w:val="20"/>
        </w:rPr>
        <w:t> </w:t>
      </w:r>
      <w:r>
        <w:rPr>
          <w:sz w:val="20"/>
        </w:rPr>
        <w:t>equipment.</w:t>
      </w:r>
      <w:r>
        <w:rPr>
          <w:spacing w:val="34"/>
          <w:sz w:val="20"/>
        </w:rPr>
        <w:t> </w:t>
      </w:r>
      <w:r>
        <w:rPr>
          <w:sz w:val="20"/>
        </w:rPr>
        <w:t>Refer</w:t>
      </w:r>
      <w:r>
        <w:rPr>
          <w:spacing w:val="-8"/>
          <w:sz w:val="20"/>
        </w:rPr>
        <w:t> </w:t>
      </w:r>
      <w:r>
        <w:rPr>
          <w:sz w:val="20"/>
        </w:rPr>
        <w:t>to</w:t>
      </w:r>
      <w:r>
        <w:rPr>
          <w:spacing w:val="-7"/>
          <w:sz w:val="20"/>
        </w:rPr>
        <w:t> </w:t>
      </w:r>
      <w:r>
        <w:rPr>
          <w:sz w:val="20"/>
        </w:rPr>
        <w:t>Backstop</w:t>
      </w:r>
      <w:r>
        <w:rPr>
          <w:spacing w:val="-8"/>
          <w:sz w:val="20"/>
        </w:rPr>
        <w:t> </w:t>
      </w:r>
      <w:r>
        <w:rPr>
          <w:sz w:val="20"/>
        </w:rPr>
        <w:t>NTX Application Instructions, DS181 for complete details.</w:t>
      </w:r>
    </w:p>
    <w:p>
      <w:pPr>
        <w:pStyle w:val="ListParagraph"/>
        <w:numPr>
          <w:ilvl w:val="1"/>
          <w:numId w:val="16"/>
        </w:numPr>
        <w:tabs>
          <w:tab w:pos="915" w:val="left" w:leader="none"/>
          <w:tab w:pos="970" w:val="left" w:leader="none"/>
        </w:tabs>
        <w:spacing w:line="240" w:lineRule="auto" w:before="0" w:after="0"/>
        <w:ind w:left="970" w:right="530" w:hanging="272"/>
        <w:jc w:val="left"/>
        <w:rPr>
          <w:sz w:val="20"/>
        </w:rPr>
      </w:pPr>
      <w:r>
        <w:rPr>
          <w:sz w:val="20"/>
        </w:rPr>
        <w:t>Apply Backstop NTX – Smooth over the entire wall surface, including previously treated joints.</w:t>
      </w:r>
      <w:r>
        <w:rPr>
          <w:spacing w:val="80"/>
          <w:sz w:val="20"/>
        </w:rPr>
        <w:t> </w:t>
      </w:r>
      <w:r>
        <w:rPr>
          <w:sz w:val="20"/>
        </w:rPr>
        <w:t>Refer to the</w:t>
      </w:r>
      <w:r>
        <w:rPr>
          <w:spacing w:val="-9"/>
          <w:sz w:val="20"/>
        </w:rPr>
        <w:t> </w:t>
      </w:r>
      <w:r>
        <w:rPr>
          <w:sz w:val="20"/>
        </w:rPr>
        <w:t>chart</w:t>
      </w:r>
      <w:r>
        <w:rPr>
          <w:spacing w:val="-9"/>
          <w:sz w:val="20"/>
        </w:rPr>
        <w:t> </w:t>
      </w:r>
      <w:r>
        <w:rPr>
          <w:sz w:val="20"/>
        </w:rPr>
        <w:t>on</w:t>
      </w:r>
      <w:r>
        <w:rPr>
          <w:spacing w:val="-9"/>
          <w:sz w:val="20"/>
        </w:rPr>
        <w:t> </w:t>
      </w:r>
      <w:r>
        <w:rPr>
          <w:sz w:val="20"/>
        </w:rPr>
        <w:t>the</w:t>
      </w:r>
      <w:r>
        <w:rPr>
          <w:spacing w:val="-4"/>
          <w:sz w:val="20"/>
        </w:rPr>
        <w:t> </w:t>
      </w:r>
      <w:r>
        <w:rPr>
          <w:sz w:val="20"/>
        </w:rPr>
        <w:t>Backstop</w:t>
      </w:r>
      <w:r>
        <w:rPr>
          <w:spacing w:val="-6"/>
          <w:sz w:val="20"/>
        </w:rPr>
        <w:t> </w:t>
      </w:r>
      <w:r>
        <w:rPr>
          <w:sz w:val="20"/>
        </w:rPr>
        <w:t>NTX</w:t>
      </w:r>
      <w:r>
        <w:rPr>
          <w:spacing w:val="-9"/>
          <w:sz w:val="20"/>
        </w:rPr>
        <w:t> </w:t>
      </w:r>
      <w:r>
        <w:rPr>
          <w:sz w:val="20"/>
        </w:rPr>
        <w:t>Product</w:t>
      </w:r>
      <w:r>
        <w:rPr>
          <w:spacing w:val="-6"/>
          <w:sz w:val="20"/>
        </w:rPr>
        <w:t> </w:t>
      </w:r>
      <w:r>
        <w:rPr>
          <w:sz w:val="20"/>
        </w:rPr>
        <w:t>Data</w:t>
      </w:r>
      <w:r>
        <w:rPr>
          <w:spacing w:val="-7"/>
          <w:sz w:val="20"/>
        </w:rPr>
        <w:t> </w:t>
      </w:r>
      <w:r>
        <w:rPr>
          <w:sz w:val="20"/>
        </w:rPr>
        <w:t>Sheet,</w:t>
      </w:r>
      <w:r>
        <w:rPr>
          <w:spacing w:val="-9"/>
          <w:sz w:val="20"/>
        </w:rPr>
        <w:t> </w:t>
      </w:r>
      <w:r>
        <w:rPr>
          <w:sz w:val="20"/>
        </w:rPr>
        <w:t>DS455,</w:t>
      </w:r>
      <w:r>
        <w:rPr>
          <w:spacing w:val="-6"/>
          <w:sz w:val="20"/>
        </w:rPr>
        <w:t> </w:t>
      </w:r>
      <w:r>
        <w:rPr>
          <w:sz w:val="20"/>
        </w:rPr>
        <w:t>or</w:t>
      </w:r>
      <w:r>
        <w:rPr>
          <w:spacing w:val="-5"/>
          <w:sz w:val="20"/>
        </w:rPr>
        <w:t> </w:t>
      </w:r>
      <w:r>
        <w:rPr>
          <w:sz w:val="20"/>
        </w:rPr>
        <w:t>Application</w:t>
      </w:r>
      <w:r>
        <w:rPr>
          <w:spacing w:val="-6"/>
          <w:sz w:val="20"/>
        </w:rPr>
        <w:t> </w:t>
      </w:r>
      <w:r>
        <w:rPr>
          <w:sz w:val="20"/>
        </w:rPr>
        <w:t>Instructions,</w:t>
      </w:r>
      <w:r>
        <w:rPr>
          <w:spacing w:val="-4"/>
          <w:sz w:val="20"/>
        </w:rPr>
        <w:t> </w:t>
      </w:r>
      <w:r>
        <w:rPr>
          <w:sz w:val="20"/>
        </w:rPr>
        <w:t>DS181,</w:t>
      </w:r>
      <w:r>
        <w:rPr>
          <w:spacing w:val="-2"/>
          <w:sz w:val="20"/>
        </w:rPr>
        <w:t> </w:t>
      </w:r>
      <w:r>
        <w:rPr>
          <w:sz w:val="20"/>
        </w:rPr>
        <w:t>for</w:t>
      </w:r>
      <w:r>
        <w:rPr>
          <w:spacing w:val="-3"/>
          <w:sz w:val="20"/>
        </w:rPr>
        <w:t> </w:t>
      </w:r>
      <w:r>
        <w:rPr>
          <w:sz w:val="20"/>
        </w:rPr>
        <w:t>proper tools and respective coverages.</w:t>
      </w:r>
    </w:p>
    <w:p>
      <w:pPr>
        <w:pStyle w:val="ListParagraph"/>
        <w:numPr>
          <w:ilvl w:val="1"/>
          <w:numId w:val="16"/>
        </w:numPr>
        <w:tabs>
          <w:tab w:pos="915" w:val="left" w:leader="none"/>
          <w:tab w:pos="970" w:val="left" w:leader="none"/>
        </w:tabs>
        <w:spacing w:line="242" w:lineRule="auto" w:before="0" w:after="0"/>
        <w:ind w:left="970" w:right="880" w:hanging="272"/>
        <w:jc w:val="left"/>
        <w:rPr>
          <w:sz w:val="20"/>
        </w:rPr>
      </w:pPr>
      <w:r>
        <w:rPr>
          <w:sz w:val="20"/>
        </w:rPr>
        <w:t>Allow</w:t>
      </w:r>
      <w:r>
        <w:rPr>
          <w:spacing w:val="-4"/>
          <w:sz w:val="20"/>
        </w:rPr>
        <w:t> </w:t>
      </w:r>
      <w:r>
        <w:rPr>
          <w:sz w:val="20"/>
        </w:rPr>
        <w:t>to</w:t>
      </w:r>
      <w:r>
        <w:rPr>
          <w:spacing w:val="-7"/>
          <w:sz w:val="20"/>
        </w:rPr>
        <w:t> </w:t>
      </w:r>
      <w:r>
        <w:rPr>
          <w:sz w:val="20"/>
        </w:rPr>
        <w:t>dry</w:t>
      </w:r>
      <w:r>
        <w:rPr>
          <w:spacing w:val="-2"/>
          <w:sz w:val="20"/>
        </w:rPr>
        <w:t> </w:t>
      </w:r>
      <w:r>
        <w:rPr>
          <w:sz w:val="20"/>
        </w:rPr>
        <w:t>a</w:t>
      </w:r>
      <w:r>
        <w:rPr>
          <w:spacing w:val="-7"/>
          <w:sz w:val="20"/>
        </w:rPr>
        <w:t> </w:t>
      </w:r>
      <w:r>
        <w:rPr>
          <w:sz w:val="20"/>
        </w:rPr>
        <w:t>minimum</w:t>
      </w:r>
      <w:r>
        <w:rPr>
          <w:spacing w:val="-6"/>
          <w:sz w:val="20"/>
        </w:rPr>
        <w:t> </w:t>
      </w:r>
      <w:r>
        <w:rPr>
          <w:sz w:val="20"/>
        </w:rPr>
        <w:t>of</w:t>
      </w:r>
      <w:r>
        <w:rPr>
          <w:spacing w:val="-2"/>
          <w:sz w:val="20"/>
        </w:rPr>
        <w:t> </w:t>
      </w:r>
      <w:r>
        <w:rPr>
          <w:sz w:val="20"/>
        </w:rPr>
        <w:t>4</w:t>
      </w:r>
      <w:r>
        <w:rPr>
          <w:spacing w:val="-6"/>
          <w:sz w:val="20"/>
        </w:rPr>
        <w:t> </w:t>
      </w:r>
      <w:r>
        <w:rPr>
          <w:sz w:val="20"/>
        </w:rPr>
        <w:t>hours</w:t>
      </w:r>
      <w:r>
        <w:rPr>
          <w:spacing w:val="-4"/>
          <w:sz w:val="20"/>
        </w:rPr>
        <w:t> </w:t>
      </w:r>
      <w:r>
        <w:rPr>
          <w:sz w:val="20"/>
        </w:rPr>
        <w:t>prior</w:t>
      </w:r>
      <w:r>
        <w:rPr>
          <w:spacing w:val="-8"/>
          <w:sz w:val="20"/>
        </w:rPr>
        <w:t> </w:t>
      </w:r>
      <w:r>
        <w:rPr>
          <w:sz w:val="20"/>
        </w:rPr>
        <w:t>to</w:t>
      </w:r>
      <w:r>
        <w:rPr>
          <w:spacing w:val="-9"/>
          <w:sz w:val="20"/>
        </w:rPr>
        <w:t> </w:t>
      </w:r>
      <w:r>
        <w:rPr>
          <w:sz w:val="20"/>
        </w:rPr>
        <w:t>application</w:t>
      </w:r>
      <w:r>
        <w:rPr>
          <w:spacing w:val="-8"/>
          <w:sz w:val="20"/>
        </w:rPr>
        <w:t> </w:t>
      </w:r>
      <w:r>
        <w:rPr>
          <w:sz w:val="20"/>
        </w:rPr>
        <w:t>of</w:t>
      </w:r>
      <w:r>
        <w:rPr>
          <w:spacing w:val="-6"/>
          <w:sz w:val="20"/>
        </w:rPr>
        <w:t> </w:t>
      </w:r>
      <w:r>
        <w:rPr>
          <w:sz w:val="20"/>
        </w:rPr>
        <w:t>Dryvit</w:t>
      </w:r>
      <w:r>
        <w:rPr>
          <w:spacing w:val="-6"/>
          <w:sz w:val="20"/>
        </w:rPr>
        <w:t> </w:t>
      </w:r>
      <w:r>
        <w:rPr>
          <w:sz w:val="20"/>
        </w:rPr>
        <w:t>AquaFlash</w:t>
      </w:r>
      <w:r>
        <w:rPr>
          <w:spacing w:val="-4"/>
          <w:sz w:val="20"/>
        </w:rPr>
        <w:t> </w:t>
      </w:r>
      <w:r>
        <w:rPr>
          <w:sz w:val="20"/>
        </w:rPr>
        <w:t>and</w:t>
      </w:r>
      <w:r>
        <w:rPr>
          <w:spacing w:val="-7"/>
          <w:sz w:val="20"/>
        </w:rPr>
        <w:t> </w:t>
      </w:r>
      <w:r>
        <w:rPr>
          <w:sz w:val="20"/>
        </w:rPr>
        <w:t>adhesively</w:t>
      </w:r>
      <w:r>
        <w:rPr>
          <w:spacing w:val="-3"/>
          <w:sz w:val="20"/>
        </w:rPr>
        <w:t> </w:t>
      </w:r>
      <w:r>
        <w:rPr>
          <w:sz w:val="20"/>
        </w:rPr>
        <w:t>applied</w:t>
      </w:r>
      <w:r>
        <w:rPr>
          <w:spacing w:val="-4"/>
          <w:sz w:val="20"/>
        </w:rPr>
        <w:t> </w:t>
      </w:r>
      <w:r>
        <w:rPr>
          <w:sz w:val="20"/>
        </w:rPr>
        <w:t>EPS insulation board or specified cladding. Cool damp weather will require longer drying times.</w:t>
      </w:r>
    </w:p>
    <w:p>
      <w:pPr>
        <w:pStyle w:val="ListParagraph"/>
        <w:numPr>
          <w:ilvl w:val="1"/>
          <w:numId w:val="16"/>
        </w:numPr>
        <w:tabs>
          <w:tab w:pos="915" w:val="left" w:leader="none"/>
          <w:tab w:pos="970" w:val="left" w:leader="none"/>
        </w:tabs>
        <w:spacing w:line="240" w:lineRule="auto" w:before="0" w:after="0"/>
        <w:ind w:left="970" w:right="1155" w:hanging="272"/>
        <w:jc w:val="left"/>
        <w:rPr>
          <w:sz w:val="20"/>
        </w:rPr>
      </w:pPr>
      <w:r>
        <w:rPr>
          <w:sz w:val="20"/>
        </w:rPr>
        <w:t>Install</w:t>
      </w:r>
      <w:r>
        <w:rPr>
          <w:spacing w:val="-7"/>
          <w:sz w:val="20"/>
        </w:rPr>
        <w:t> </w:t>
      </w:r>
      <w:r>
        <w:rPr>
          <w:sz w:val="20"/>
        </w:rPr>
        <w:t>the</w:t>
      </w:r>
      <w:r>
        <w:rPr>
          <w:spacing w:val="-9"/>
          <w:sz w:val="20"/>
        </w:rPr>
        <w:t> </w:t>
      </w:r>
      <w:r>
        <w:rPr>
          <w:sz w:val="20"/>
        </w:rPr>
        <w:t>specified</w:t>
      </w:r>
      <w:r>
        <w:rPr>
          <w:spacing w:val="-9"/>
          <w:sz w:val="20"/>
        </w:rPr>
        <w:t> </w:t>
      </w:r>
      <w:r>
        <w:rPr>
          <w:sz w:val="20"/>
        </w:rPr>
        <w:t>Dryvit</w:t>
      </w:r>
      <w:r>
        <w:rPr>
          <w:spacing w:val="-5"/>
          <w:sz w:val="20"/>
        </w:rPr>
        <w:t> </w:t>
      </w:r>
      <w:r>
        <w:rPr>
          <w:sz w:val="20"/>
        </w:rPr>
        <w:t>Exterior</w:t>
      </w:r>
      <w:r>
        <w:rPr>
          <w:spacing w:val="-8"/>
          <w:sz w:val="20"/>
        </w:rPr>
        <w:t> </w:t>
      </w:r>
      <w:r>
        <w:rPr>
          <w:sz w:val="20"/>
        </w:rPr>
        <w:t>Insulation</w:t>
      </w:r>
      <w:r>
        <w:rPr>
          <w:spacing w:val="-3"/>
          <w:sz w:val="20"/>
        </w:rPr>
        <w:t> </w:t>
      </w:r>
      <w:r>
        <w:rPr>
          <w:sz w:val="20"/>
        </w:rPr>
        <w:t>and</w:t>
      </w:r>
      <w:r>
        <w:rPr>
          <w:spacing w:val="-5"/>
          <w:sz w:val="20"/>
        </w:rPr>
        <w:t> </w:t>
      </w:r>
      <w:r>
        <w:rPr>
          <w:sz w:val="20"/>
        </w:rPr>
        <w:t>Finish</w:t>
      </w:r>
      <w:r>
        <w:rPr>
          <w:spacing w:val="-5"/>
          <w:sz w:val="20"/>
        </w:rPr>
        <w:t> </w:t>
      </w:r>
      <w:r>
        <w:rPr>
          <w:sz w:val="20"/>
        </w:rPr>
        <w:t>System</w:t>
      </w:r>
      <w:r>
        <w:rPr>
          <w:spacing w:val="-5"/>
          <w:sz w:val="20"/>
        </w:rPr>
        <w:t> </w:t>
      </w:r>
      <w:r>
        <w:rPr>
          <w:sz w:val="20"/>
        </w:rPr>
        <w:t>or</w:t>
      </w:r>
      <w:r>
        <w:rPr>
          <w:spacing w:val="-5"/>
          <w:sz w:val="20"/>
        </w:rPr>
        <w:t> </w:t>
      </w:r>
      <w:r>
        <w:rPr>
          <w:sz w:val="20"/>
        </w:rPr>
        <w:t>specified</w:t>
      </w:r>
      <w:r>
        <w:rPr>
          <w:spacing w:val="-8"/>
          <w:sz w:val="20"/>
        </w:rPr>
        <w:t> </w:t>
      </w:r>
      <w:r>
        <w:rPr>
          <w:sz w:val="20"/>
        </w:rPr>
        <w:t>cladding</w:t>
      </w:r>
      <w:r>
        <w:rPr>
          <w:spacing w:val="-5"/>
          <w:sz w:val="20"/>
        </w:rPr>
        <w:t> </w:t>
      </w:r>
      <w:r>
        <w:rPr>
          <w:sz w:val="20"/>
        </w:rPr>
        <w:t>per</w:t>
      </w:r>
      <w:r>
        <w:rPr>
          <w:spacing w:val="-2"/>
          <w:sz w:val="20"/>
        </w:rPr>
        <w:t> </w:t>
      </w:r>
      <w:r>
        <w:rPr>
          <w:sz w:val="20"/>
        </w:rPr>
        <w:t>published installation instructions for the specific system or cladding being used.</w:t>
      </w:r>
    </w:p>
    <w:p>
      <w:pPr>
        <w:pStyle w:val="Heading1"/>
        <w:numPr>
          <w:ilvl w:val="1"/>
          <w:numId w:val="13"/>
        </w:numPr>
        <w:tabs>
          <w:tab w:pos="864" w:val="left" w:leader="none"/>
        </w:tabs>
        <w:spacing w:line="240" w:lineRule="auto" w:before="226" w:after="0"/>
        <w:ind w:left="864" w:right="0" w:hanging="435"/>
        <w:jc w:val="left"/>
      </w:pPr>
      <w:r>
        <w:rPr/>
        <w:t>FIELD</w:t>
      </w:r>
      <w:r>
        <w:rPr>
          <w:spacing w:val="-12"/>
        </w:rPr>
        <w:t> </w:t>
      </w:r>
      <w:r>
        <w:rPr/>
        <w:t>QUALITY</w:t>
      </w:r>
      <w:r>
        <w:rPr>
          <w:spacing w:val="-11"/>
        </w:rPr>
        <w:t> </w:t>
      </w:r>
      <w:r>
        <w:rPr>
          <w:spacing w:val="-2"/>
        </w:rPr>
        <w:t>CONTROL</w:t>
      </w:r>
    </w:p>
    <w:p>
      <w:pPr>
        <w:pStyle w:val="ListParagraph"/>
        <w:numPr>
          <w:ilvl w:val="0"/>
          <w:numId w:val="17"/>
        </w:numPr>
        <w:tabs>
          <w:tab w:pos="670" w:val="left" w:leader="none"/>
        </w:tabs>
        <w:spacing w:line="229" w:lineRule="exact" w:before="1" w:after="0"/>
        <w:ind w:left="670" w:right="0" w:hanging="241"/>
        <w:jc w:val="left"/>
        <w:rPr>
          <w:sz w:val="20"/>
        </w:rPr>
      </w:pPr>
      <w:r>
        <w:rPr>
          <w:sz w:val="20"/>
        </w:rPr>
        <w:t>The</w:t>
      </w:r>
      <w:r>
        <w:rPr>
          <w:spacing w:val="-14"/>
          <w:sz w:val="20"/>
        </w:rPr>
        <w:t> </w:t>
      </w:r>
      <w:r>
        <w:rPr>
          <w:sz w:val="20"/>
        </w:rPr>
        <w:t>contractor</w:t>
      </w:r>
      <w:r>
        <w:rPr>
          <w:spacing w:val="-12"/>
          <w:sz w:val="20"/>
        </w:rPr>
        <w:t> </w:t>
      </w:r>
      <w:r>
        <w:rPr>
          <w:sz w:val="20"/>
        </w:rPr>
        <w:t>shall</w:t>
      </w:r>
      <w:r>
        <w:rPr>
          <w:spacing w:val="-6"/>
          <w:sz w:val="20"/>
        </w:rPr>
        <w:t> </w:t>
      </w:r>
      <w:r>
        <w:rPr>
          <w:sz w:val="20"/>
        </w:rPr>
        <w:t>be</w:t>
      </w:r>
      <w:r>
        <w:rPr>
          <w:spacing w:val="-11"/>
          <w:sz w:val="20"/>
        </w:rPr>
        <w:t> </w:t>
      </w:r>
      <w:r>
        <w:rPr>
          <w:sz w:val="20"/>
        </w:rPr>
        <w:t>responsible</w:t>
      </w:r>
      <w:r>
        <w:rPr>
          <w:spacing w:val="-6"/>
          <w:sz w:val="20"/>
        </w:rPr>
        <w:t> </w:t>
      </w:r>
      <w:r>
        <w:rPr>
          <w:sz w:val="20"/>
        </w:rPr>
        <w:t>for</w:t>
      </w:r>
      <w:r>
        <w:rPr>
          <w:spacing w:val="-9"/>
          <w:sz w:val="20"/>
        </w:rPr>
        <w:t> </w:t>
      </w:r>
      <w:r>
        <w:rPr>
          <w:sz w:val="20"/>
        </w:rPr>
        <w:t>the</w:t>
      </w:r>
      <w:r>
        <w:rPr>
          <w:spacing w:val="-10"/>
          <w:sz w:val="20"/>
        </w:rPr>
        <w:t> </w:t>
      </w:r>
      <w:r>
        <w:rPr>
          <w:sz w:val="20"/>
        </w:rPr>
        <w:t>proper</w:t>
      </w:r>
      <w:r>
        <w:rPr>
          <w:spacing w:val="-9"/>
          <w:sz w:val="20"/>
        </w:rPr>
        <w:t> </w:t>
      </w:r>
      <w:r>
        <w:rPr>
          <w:sz w:val="20"/>
        </w:rPr>
        <w:t>storage</w:t>
      </w:r>
      <w:r>
        <w:rPr>
          <w:spacing w:val="-12"/>
          <w:sz w:val="20"/>
        </w:rPr>
        <w:t> </w:t>
      </w:r>
      <w:r>
        <w:rPr>
          <w:sz w:val="20"/>
        </w:rPr>
        <w:t>and</w:t>
      </w:r>
      <w:r>
        <w:rPr>
          <w:spacing w:val="-8"/>
          <w:sz w:val="20"/>
        </w:rPr>
        <w:t> </w:t>
      </w:r>
      <w:r>
        <w:rPr>
          <w:sz w:val="20"/>
        </w:rPr>
        <w:t>application</w:t>
      </w:r>
      <w:r>
        <w:rPr>
          <w:spacing w:val="-9"/>
          <w:sz w:val="20"/>
        </w:rPr>
        <w:t> </w:t>
      </w:r>
      <w:r>
        <w:rPr>
          <w:sz w:val="20"/>
        </w:rPr>
        <w:t>of</w:t>
      </w:r>
      <w:r>
        <w:rPr>
          <w:spacing w:val="-12"/>
          <w:sz w:val="20"/>
        </w:rPr>
        <w:t> </w:t>
      </w:r>
      <w:r>
        <w:rPr>
          <w:sz w:val="20"/>
        </w:rPr>
        <w:t>the</w:t>
      </w:r>
      <w:r>
        <w:rPr>
          <w:spacing w:val="-7"/>
          <w:sz w:val="20"/>
        </w:rPr>
        <w:t> </w:t>
      </w:r>
      <w:r>
        <w:rPr>
          <w:sz w:val="20"/>
        </w:rPr>
        <w:t>Dryvit</w:t>
      </w:r>
      <w:r>
        <w:rPr>
          <w:spacing w:val="-6"/>
          <w:sz w:val="20"/>
        </w:rPr>
        <w:t> </w:t>
      </w:r>
      <w:r>
        <w:rPr>
          <w:spacing w:val="-2"/>
          <w:sz w:val="20"/>
        </w:rPr>
        <w:t>materials.</w:t>
      </w:r>
    </w:p>
    <w:p>
      <w:pPr>
        <w:pStyle w:val="ListParagraph"/>
        <w:numPr>
          <w:ilvl w:val="0"/>
          <w:numId w:val="17"/>
        </w:numPr>
        <w:tabs>
          <w:tab w:pos="670" w:val="left" w:leader="none"/>
        </w:tabs>
        <w:spacing w:line="229" w:lineRule="exact" w:before="0" w:after="0"/>
        <w:ind w:left="670" w:right="0" w:hanging="241"/>
        <w:jc w:val="left"/>
        <w:rPr>
          <w:sz w:val="20"/>
        </w:rPr>
      </w:pPr>
      <w:r>
        <w:rPr>
          <w:sz w:val="20"/>
        </w:rPr>
        <w:t>Dryvit</w:t>
      </w:r>
      <w:r>
        <w:rPr>
          <w:spacing w:val="-14"/>
          <w:sz w:val="20"/>
        </w:rPr>
        <w:t> </w:t>
      </w:r>
      <w:r>
        <w:rPr>
          <w:sz w:val="20"/>
        </w:rPr>
        <w:t>assumes</w:t>
      </w:r>
      <w:r>
        <w:rPr>
          <w:spacing w:val="-8"/>
          <w:sz w:val="20"/>
        </w:rPr>
        <w:t> </w:t>
      </w:r>
      <w:r>
        <w:rPr>
          <w:sz w:val="20"/>
        </w:rPr>
        <w:t>no</w:t>
      </w:r>
      <w:r>
        <w:rPr>
          <w:spacing w:val="-13"/>
          <w:sz w:val="20"/>
        </w:rPr>
        <w:t> </w:t>
      </w:r>
      <w:r>
        <w:rPr>
          <w:sz w:val="20"/>
        </w:rPr>
        <w:t>responsibility</w:t>
      </w:r>
      <w:r>
        <w:rPr>
          <w:spacing w:val="-9"/>
          <w:sz w:val="20"/>
        </w:rPr>
        <w:t> </w:t>
      </w:r>
      <w:r>
        <w:rPr>
          <w:sz w:val="20"/>
        </w:rPr>
        <w:t>for</w:t>
      </w:r>
      <w:r>
        <w:rPr>
          <w:spacing w:val="-12"/>
          <w:sz w:val="20"/>
        </w:rPr>
        <w:t> </w:t>
      </w:r>
      <w:r>
        <w:rPr>
          <w:sz w:val="20"/>
        </w:rPr>
        <w:t>on-site</w:t>
      </w:r>
      <w:r>
        <w:rPr>
          <w:spacing w:val="-13"/>
          <w:sz w:val="20"/>
        </w:rPr>
        <w:t> </w:t>
      </w:r>
      <w:r>
        <w:rPr>
          <w:sz w:val="20"/>
        </w:rPr>
        <w:t>inspections</w:t>
      </w:r>
      <w:r>
        <w:rPr>
          <w:spacing w:val="-5"/>
          <w:sz w:val="20"/>
        </w:rPr>
        <w:t> </w:t>
      </w:r>
      <w:r>
        <w:rPr>
          <w:sz w:val="20"/>
        </w:rPr>
        <w:t>or</w:t>
      </w:r>
      <w:r>
        <w:rPr>
          <w:spacing w:val="-13"/>
          <w:sz w:val="20"/>
        </w:rPr>
        <w:t> </w:t>
      </w:r>
      <w:r>
        <w:rPr>
          <w:sz w:val="20"/>
        </w:rPr>
        <w:t>application</w:t>
      </w:r>
      <w:r>
        <w:rPr>
          <w:spacing w:val="-12"/>
          <w:sz w:val="20"/>
        </w:rPr>
        <w:t> </w:t>
      </w:r>
      <w:r>
        <w:rPr>
          <w:sz w:val="20"/>
        </w:rPr>
        <w:t>of</w:t>
      </w:r>
      <w:r>
        <w:rPr>
          <w:spacing w:val="-10"/>
          <w:sz w:val="20"/>
        </w:rPr>
        <w:t> </w:t>
      </w:r>
      <w:r>
        <w:rPr>
          <w:sz w:val="20"/>
        </w:rPr>
        <w:t>its</w:t>
      </w:r>
      <w:r>
        <w:rPr>
          <w:spacing w:val="-12"/>
          <w:sz w:val="20"/>
        </w:rPr>
        <w:t> </w:t>
      </w:r>
      <w:r>
        <w:rPr>
          <w:spacing w:val="-2"/>
          <w:sz w:val="20"/>
        </w:rPr>
        <w:t>products.</w:t>
      </w:r>
    </w:p>
    <w:p>
      <w:pPr>
        <w:pStyle w:val="BodyText"/>
      </w:pPr>
    </w:p>
    <w:p>
      <w:pPr>
        <w:pStyle w:val="Heading1"/>
        <w:numPr>
          <w:ilvl w:val="1"/>
          <w:numId w:val="13"/>
        </w:numPr>
        <w:tabs>
          <w:tab w:pos="864" w:val="left" w:leader="none"/>
        </w:tabs>
        <w:spacing w:line="240" w:lineRule="auto" w:before="0" w:after="0"/>
        <w:ind w:left="864" w:right="0" w:hanging="435"/>
        <w:jc w:val="left"/>
      </w:pPr>
      <w:r>
        <w:rPr>
          <w:spacing w:val="-2"/>
        </w:rPr>
        <w:t>CLEANING</w:t>
      </w:r>
    </w:p>
    <w:p>
      <w:pPr>
        <w:pStyle w:val="ListParagraph"/>
        <w:numPr>
          <w:ilvl w:val="0"/>
          <w:numId w:val="18"/>
        </w:numPr>
        <w:tabs>
          <w:tab w:pos="669" w:val="left" w:leader="none"/>
          <w:tab w:pos="698" w:val="left" w:leader="none"/>
        </w:tabs>
        <w:spacing w:line="240" w:lineRule="auto" w:before="1" w:after="0"/>
        <w:ind w:left="698" w:right="719" w:hanging="270"/>
        <w:jc w:val="left"/>
        <w:rPr>
          <w:sz w:val="20"/>
        </w:rPr>
      </w:pPr>
      <w:r>
        <w:rPr>
          <w:sz w:val="20"/>
        </w:rPr>
        <w:t>All</w:t>
      </w:r>
      <w:r>
        <w:rPr>
          <w:spacing w:val="-5"/>
          <w:sz w:val="20"/>
        </w:rPr>
        <w:t> </w:t>
      </w:r>
      <w:r>
        <w:rPr>
          <w:sz w:val="20"/>
        </w:rPr>
        <w:t>excess</w:t>
      </w:r>
      <w:r>
        <w:rPr>
          <w:spacing w:val="-4"/>
          <w:sz w:val="20"/>
        </w:rPr>
        <w:t> </w:t>
      </w:r>
      <w:r>
        <w:rPr>
          <w:sz w:val="20"/>
        </w:rPr>
        <w:t>Dryvit</w:t>
      </w:r>
      <w:r>
        <w:rPr>
          <w:spacing w:val="-8"/>
          <w:sz w:val="20"/>
        </w:rPr>
        <w:t> </w:t>
      </w:r>
      <w:r>
        <w:rPr>
          <w:sz w:val="20"/>
        </w:rPr>
        <w:t>materials</w:t>
      </w:r>
      <w:r>
        <w:rPr>
          <w:spacing w:val="-3"/>
          <w:sz w:val="20"/>
        </w:rPr>
        <w:t> </w:t>
      </w:r>
      <w:r>
        <w:rPr>
          <w:sz w:val="20"/>
        </w:rPr>
        <w:t>shall</w:t>
      </w:r>
      <w:r>
        <w:rPr>
          <w:spacing w:val="-4"/>
          <w:sz w:val="20"/>
        </w:rPr>
        <w:t> </w:t>
      </w:r>
      <w:r>
        <w:rPr>
          <w:sz w:val="20"/>
        </w:rPr>
        <w:t>be</w:t>
      </w:r>
      <w:r>
        <w:rPr>
          <w:spacing w:val="-8"/>
          <w:sz w:val="20"/>
        </w:rPr>
        <w:t> </w:t>
      </w:r>
      <w:r>
        <w:rPr>
          <w:sz w:val="20"/>
        </w:rPr>
        <w:t>removed</w:t>
      </w:r>
      <w:r>
        <w:rPr>
          <w:spacing w:val="-4"/>
          <w:sz w:val="20"/>
        </w:rPr>
        <w:t> </w:t>
      </w:r>
      <w:r>
        <w:rPr>
          <w:sz w:val="20"/>
        </w:rPr>
        <w:t>from</w:t>
      </w:r>
      <w:r>
        <w:rPr>
          <w:spacing w:val="-6"/>
          <w:sz w:val="20"/>
        </w:rPr>
        <w:t> </w:t>
      </w:r>
      <w:r>
        <w:rPr>
          <w:sz w:val="20"/>
        </w:rPr>
        <w:t>the</w:t>
      </w:r>
      <w:r>
        <w:rPr>
          <w:spacing w:val="-8"/>
          <w:sz w:val="20"/>
        </w:rPr>
        <w:t> </w:t>
      </w:r>
      <w:r>
        <w:rPr>
          <w:sz w:val="20"/>
        </w:rPr>
        <w:t>job</w:t>
      </w:r>
      <w:r>
        <w:rPr>
          <w:spacing w:val="-8"/>
          <w:sz w:val="20"/>
        </w:rPr>
        <w:t> </w:t>
      </w:r>
      <w:r>
        <w:rPr>
          <w:sz w:val="20"/>
        </w:rPr>
        <w:t>site</w:t>
      </w:r>
      <w:r>
        <w:rPr>
          <w:spacing w:val="-6"/>
          <w:sz w:val="20"/>
        </w:rPr>
        <w:t> </w:t>
      </w:r>
      <w:r>
        <w:rPr>
          <w:sz w:val="20"/>
        </w:rPr>
        <w:t>by</w:t>
      </w:r>
      <w:r>
        <w:rPr>
          <w:spacing w:val="-5"/>
          <w:sz w:val="20"/>
        </w:rPr>
        <w:t> </w:t>
      </w:r>
      <w:r>
        <w:rPr>
          <w:sz w:val="20"/>
        </w:rPr>
        <w:t>the</w:t>
      </w:r>
      <w:r>
        <w:rPr>
          <w:spacing w:val="-7"/>
          <w:sz w:val="20"/>
        </w:rPr>
        <w:t> </w:t>
      </w:r>
      <w:r>
        <w:rPr>
          <w:sz w:val="20"/>
        </w:rPr>
        <w:t>Contractor</w:t>
      </w:r>
      <w:r>
        <w:rPr>
          <w:spacing w:val="-6"/>
          <w:sz w:val="20"/>
        </w:rPr>
        <w:t> </w:t>
      </w:r>
      <w:r>
        <w:rPr>
          <w:sz w:val="20"/>
        </w:rPr>
        <w:t>in</w:t>
      </w:r>
      <w:r>
        <w:rPr>
          <w:spacing w:val="-4"/>
          <w:sz w:val="20"/>
        </w:rPr>
        <w:t> </w:t>
      </w:r>
      <w:r>
        <w:rPr>
          <w:sz w:val="20"/>
        </w:rPr>
        <w:t>accordance</w:t>
      </w:r>
      <w:r>
        <w:rPr>
          <w:spacing w:val="-5"/>
          <w:sz w:val="20"/>
        </w:rPr>
        <w:t> </w:t>
      </w:r>
      <w:r>
        <w:rPr>
          <w:sz w:val="20"/>
        </w:rPr>
        <w:t>with</w:t>
      </w:r>
      <w:r>
        <w:rPr>
          <w:spacing w:val="-8"/>
          <w:sz w:val="20"/>
        </w:rPr>
        <w:t> </w:t>
      </w:r>
      <w:r>
        <w:rPr>
          <w:sz w:val="20"/>
        </w:rPr>
        <w:t>contract </w:t>
      </w:r>
      <w:r>
        <w:rPr>
          <w:spacing w:val="-2"/>
          <w:sz w:val="20"/>
        </w:rPr>
        <w:t>provisions.</w:t>
      </w:r>
    </w:p>
    <w:p>
      <w:pPr>
        <w:pStyle w:val="ListParagraph"/>
        <w:numPr>
          <w:ilvl w:val="0"/>
          <w:numId w:val="18"/>
        </w:numPr>
        <w:tabs>
          <w:tab w:pos="669" w:val="left" w:leader="none"/>
          <w:tab w:pos="698" w:val="left" w:leader="none"/>
        </w:tabs>
        <w:spacing w:line="240" w:lineRule="auto" w:before="1" w:after="0"/>
        <w:ind w:left="698" w:right="1020" w:hanging="270"/>
        <w:jc w:val="left"/>
        <w:rPr>
          <w:sz w:val="20"/>
        </w:rPr>
      </w:pPr>
      <w:r>
        <w:rPr>
          <w:sz w:val="20"/>
        </w:rPr>
        <w:t>All</w:t>
      </w:r>
      <w:r>
        <w:rPr>
          <w:spacing w:val="-6"/>
          <w:sz w:val="20"/>
        </w:rPr>
        <w:t> </w:t>
      </w:r>
      <w:r>
        <w:rPr>
          <w:sz w:val="20"/>
        </w:rPr>
        <w:t>surrounding</w:t>
      </w:r>
      <w:r>
        <w:rPr>
          <w:spacing w:val="-8"/>
          <w:sz w:val="20"/>
        </w:rPr>
        <w:t> </w:t>
      </w:r>
      <w:r>
        <w:rPr>
          <w:sz w:val="20"/>
        </w:rPr>
        <w:t>areas,</w:t>
      </w:r>
      <w:r>
        <w:rPr>
          <w:spacing w:val="-7"/>
          <w:sz w:val="20"/>
        </w:rPr>
        <w:t> </w:t>
      </w:r>
      <w:r>
        <w:rPr>
          <w:sz w:val="20"/>
        </w:rPr>
        <w:t>where</w:t>
      </w:r>
      <w:r>
        <w:rPr>
          <w:spacing w:val="-7"/>
          <w:sz w:val="20"/>
        </w:rPr>
        <w:t> </w:t>
      </w:r>
      <w:r>
        <w:rPr>
          <w:sz w:val="20"/>
        </w:rPr>
        <w:t>Dryvit</w:t>
      </w:r>
      <w:r>
        <w:rPr>
          <w:spacing w:val="-3"/>
          <w:sz w:val="20"/>
        </w:rPr>
        <w:t> </w:t>
      </w:r>
      <w:r>
        <w:rPr>
          <w:sz w:val="20"/>
        </w:rPr>
        <w:t>materials</w:t>
      </w:r>
      <w:r>
        <w:rPr>
          <w:spacing w:val="-3"/>
          <w:sz w:val="20"/>
        </w:rPr>
        <w:t> </w:t>
      </w:r>
      <w:r>
        <w:rPr>
          <w:sz w:val="20"/>
        </w:rPr>
        <w:t>have</w:t>
      </w:r>
      <w:r>
        <w:rPr>
          <w:spacing w:val="-5"/>
          <w:sz w:val="20"/>
        </w:rPr>
        <w:t> </w:t>
      </w:r>
      <w:r>
        <w:rPr>
          <w:sz w:val="20"/>
        </w:rPr>
        <w:t>been</w:t>
      </w:r>
      <w:r>
        <w:rPr>
          <w:spacing w:val="-8"/>
          <w:sz w:val="20"/>
        </w:rPr>
        <w:t> </w:t>
      </w:r>
      <w:r>
        <w:rPr>
          <w:sz w:val="20"/>
        </w:rPr>
        <w:t>installed,</w:t>
      </w:r>
      <w:r>
        <w:rPr>
          <w:spacing w:val="-7"/>
          <w:sz w:val="20"/>
        </w:rPr>
        <w:t> </w:t>
      </w:r>
      <w:r>
        <w:rPr>
          <w:sz w:val="20"/>
        </w:rPr>
        <w:t>shall</w:t>
      </w:r>
      <w:r>
        <w:rPr>
          <w:spacing w:val="-6"/>
          <w:sz w:val="20"/>
        </w:rPr>
        <w:t> </w:t>
      </w:r>
      <w:r>
        <w:rPr>
          <w:sz w:val="20"/>
        </w:rPr>
        <w:t>be</w:t>
      </w:r>
      <w:r>
        <w:rPr>
          <w:spacing w:val="-8"/>
          <w:sz w:val="20"/>
        </w:rPr>
        <w:t> </w:t>
      </w:r>
      <w:r>
        <w:rPr>
          <w:sz w:val="20"/>
        </w:rPr>
        <w:t>left</w:t>
      </w:r>
      <w:r>
        <w:rPr>
          <w:spacing w:val="-8"/>
          <w:sz w:val="20"/>
        </w:rPr>
        <w:t> </w:t>
      </w:r>
      <w:r>
        <w:rPr>
          <w:sz w:val="20"/>
        </w:rPr>
        <w:t>free</w:t>
      </w:r>
      <w:r>
        <w:rPr>
          <w:spacing w:val="-5"/>
          <w:sz w:val="20"/>
        </w:rPr>
        <w:t> </w:t>
      </w:r>
      <w:r>
        <w:rPr>
          <w:sz w:val="20"/>
        </w:rPr>
        <w:t>of</w:t>
      </w:r>
      <w:r>
        <w:rPr>
          <w:spacing w:val="-3"/>
          <w:sz w:val="20"/>
        </w:rPr>
        <w:t> </w:t>
      </w:r>
      <w:r>
        <w:rPr>
          <w:sz w:val="20"/>
        </w:rPr>
        <w:t>debris</w:t>
      </w:r>
      <w:r>
        <w:rPr>
          <w:spacing w:val="-2"/>
          <w:sz w:val="20"/>
        </w:rPr>
        <w:t> </w:t>
      </w:r>
      <w:r>
        <w:rPr>
          <w:sz w:val="20"/>
        </w:rPr>
        <w:t>and</w:t>
      </w:r>
      <w:r>
        <w:rPr>
          <w:spacing w:val="-7"/>
          <w:sz w:val="20"/>
        </w:rPr>
        <w:t> </w:t>
      </w:r>
      <w:r>
        <w:rPr>
          <w:sz w:val="20"/>
        </w:rPr>
        <w:t>foreign substances resulting from the Contractor’s work.</w:t>
      </w:r>
    </w:p>
    <w:p>
      <w:pPr>
        <w:pStyle w:val="BodyText"/>
        <w:spacing w:before="1"/>
      </w:pPr>
    </w:p>
    <w:p>
      <w:pPr>
        <w:pStyle w:val="Heading1"/>
        <w:numPr>
          <w:ilvl w:val="1"/>
          <w:numId w:val="13"/>
        </w:numPr>
        <w:tabs>
          <w:tab w:pos="864" w:val="left" w:leader="none"/>
        </w:tabs>
        <w:spacing w:line="229" w:lineRule="exact" w:before="1" w:after="0"/>
        <w:ind w:left="864" w:right="0" w:hanging="435"/>
        <w:jc w:val="left"/>
      </w:pPr>
      <w:r>
        <w:rPr>
          <w:spacing w:val="-2"/>
        </w:rPr>
        <w:t>PROTECTION</w:t>
      </w:r>
    </w:p>
    <w:p>
      <w:pPr>
        <w:pStyle w:val="BodyText"/>
        <w:spacing w:line="229" w:lineRule="exact"/>
        <w:ind w:left="429"/>
      </w:pPr>
      <w:r>
        <w:rPr/>
        <w:t>A.</w:t>
      </w:r>
      <w:r>
        <w:rPr>
          <w:spacing w:val="-14"/>
        </w:rPr>
        <w:t> </w:t>
      </w:r>
      <w:r>
        <w:rPr/>
        <w:t>The</w:t>
      </w:r>
      <w:r>
        <w:rPr>
          <w:spacing w:val="-11"/>
        </w:rPr>
        <w:t> </w:t>
      </w:r>
      <w:r>
        <w:rPr/>
        <w:t>Dryvit</w:t>
      </w:r>
      <w:r>
        <w:rPr>
          <w:spacing w:val="-6"/>
        </w:rPr>
        <w:t> </w:t>
      </w:r>
      <w:r>
        <w:rPr/>
        <w:t>materials</w:t>
      </w:r>
      <w:r>
        <w:rPr>
          <w:spacing w:val="-8"/>
        </w:rPr>
        <w:t> </w:t>
      </w:r>
      <w:r>
        <w:rPr/>
        <w:t>and</w:t>
      </w:r>
      <w:r>
        <w:rPr>
          <w:spacing w:val="-5"/>
        </w:rPr>
        <w:t> </w:t>
      </w:r>
      <w:r>
        <w:rPr/>
        <w:t>the</w:t>
      </w:r>
      <w:r>
        <w:rPr>
          <w:spacing w:val="-12"/>
        </w:rPr>
        <w:t> </w:t>
      </w:r>
      <w:r>
        <w:rPr/>
        <w:t>project</w:t>
      </w:r>
      <w:r>
        <w:rPr>
          <w:spacing w:val="-10"/>
        </w:rPr>
        <w:t> </w:t>
      </w:r>
      <w:r>
        <w:rPr/>
        <w:t>shall</w:t>
      </w:r>
      <w:r>
        <w:rPr>
          <w:spacing w:val="-10"/>
        </w:rPr>
        <w:t> </w:t>
      </w:r>
      <w:r>
        <w:rPr/>
        <w:t>be</w:t>
      </w:r>
      <w:r>
        <w:rPr>
          <w:spacing w:val="-7"/>
        </w:rPr>
        <w:t> </w:t>
      </w:r>
      <w:r>
        <w:rPr/>
        <w:t>protected</w:t>
      </w:r>
      <w:r>
        <w:rPr>
          <w:spacing w:val="-7"/>
        </w:rPr>
        <w:t> </w:t>
      </w:r>
      <w:r>
        <w:rPr/>
        <w:t>from</w:t>
      </w:r>
      <w:r>
        <w:rPr>
          <w:spacing w:val="-12"/>
        </w:rPr>
        <w:t> </w:t>
      </w:r>
      <w:r>
        <w:rPr/>
        <w:t>damage</w:t>
      </w:r>
      <w:r>
        <w:rPr>
          <w:spacing w:val="-11"/>
        </w:rPr>
        <w:t> </w:t>
      </w:r>
      <w:r>
        <w:rPr/>
        <w:t>and</w:t>
      </w:r>
      <w:r>
        <w:rPr>
          <w:spacing w:val="-12"/>
        </w:rPr>
        <w:t> </w:t>
      </w:r>
      <w:r>
        <w:rPr/>
        <w:t>inclement</w:t>
      </w:r>
      <w:r>
        <w:rPr>
          <w:spacing w:val="-10"/>
        </w:rPr>
        <w:t> </w:t>
      </w:r>
      <w:r>
        <w:rPr/>
        <w:t>weather</w:t>
      </w:r>
      <w:r>
        <w:rPr>
          <w:spacing w:val="-8"/>
        </w:rPr>
        <w:t> </w:t>
      </w:r>
      <w:r>
        <w:rPr/>
        <w:t>until</w:t>
      </w:r>
      <w:r>
        <w:rPr>
          <w:spacing w:val="-10"/>
        </w:rPr>
        <w:t> </w:t>
      </w:r>
      <w:r>
        <w:rPr>
          <w:spacing w:val="-4"/>
        </w:rPr>
        <w:t>dry.</w:t>
      </w:r>
    </w:p>
    <w:p>
      <w:pPr>
        <w:pStyle w:val="BodyText"/>
        <w:ind w:left="970" w:right="495" w:hanging="272"/>
      </w:pPr>
      <w:r>
        <w:rPr/>
        <w:t>1. The Dryvit Backstop NTX – Texture, or Smooth can be exposed to weather up to 180 days to provide sufficient time for installation of the cladding. Inspect the surface of the Backstop NTX for any damage, cracks,</w:t>
      </w:r>
      <w:r>
        <w:rPr>
          <w:spacing w:val="-8"/>
        </w:rPr>
        <w:t> </w:t>
      </w:r>
      <w:r>
        <w:rPr/>
        <w:t>voids</w:t>
      </w:r>
      <w:r>
        <w:rPr>
          <w:spacing w:val="-3"/>
        </w:rPr>
        <w:t> </w:t>
      </w:r>
      <w:r>
        <w:rPr/>
        <w:t>or</w:t>
      </w:r>
      <w:r>
        <w:rPr>
          <w:spacing w:val="-8"/>
        </w:rPr>
        <w:t> </w:t>
      </w:r>
      <w:r>
        <w:rPr/>
        <w:t>other</w:t>
      </w:r>
      <w:r>
        <w:rPr>
          <w:spacing w:val="-8"/>
        </w:rPr>
        <w:t> </w:t>
      </w:r>
      <w:r>
        <w:rPr/>
        <w:t>detrimental</w:t>
      </w:r>
      <w:r>
        <w:rPr>
          <w:spacing w:val="-6"/>
        </w:rPr>
        <w:t> </w:t>
      </w:r>
      <w:r>
        <w:rPr/>
        <w:t>conditions</w:t>
      </w:r>
      <w:r>
        <w:rPr>
          <w:spacing w:val="-3"/>
        </w:rPr>
        <w:t> </w:t>
      </w:r>
      <w:r>
        <w:rPr/>
        <w:t>and</w:t>
      </w:r>
      <w:r>
        <w:rPr>
          <w:spacing w:val="-4"/>
        </w:rPr>
        <w:t> </w:t>
      </w:r>
      <w:r>
        <w:rPr/>
        <w:t>repair</w:t>
      </w:r>
      <w:r>
        <w:rPr>
          <w:spacing w:val="-6"/>
        </w:rPr>
        <w:t> </w:t>
      </w:r>
      <w:r>
        <w:rPr/>
        <w:t>prior</w:t>
      </w:r>
      <w:r>
        <w:rPr>
          <w:spacing w:val="-8"/>
        </w:rPr>
        <w:t> </w:t>
      </w:r>
      <w:r>
        <w:rPr/>
        <w:t>to</w:t>
      </w:r>
      <w:r>
        <w:rPr>
          <w:spacing w:val="-7"/>
        </w:rPr>
        <w:t> </w:t>
      </w:r>
      <w:r>
        <w:rPr/>
        <w:t>installation</w:t>
      </w:r>
      <w:r>
        <w:rPr>
          <w:spacing w:val="-8"/>
        </w:rPr>
        <w:t> </w:t>
      </w:r>
      <w:r>
        <w:rPr/>
        <w:t>of</w:t>
      </w:r>
      <w:r>
        <w:rPr>
          <w:spacing w:val="-9"/>
        </w:rPr>
        <w:t> </w:t>
      </w:r>
      <w:r>
        <w:rPr/>
        <w:t>the</w:t>
      </w:r>
      <w:r>
        <w:rPr>
          <w:spacing w:val="-7"/>
        </w:rPr>
        <w:t> </w:t>
      </w:r>
      <w:r>
        <w:rPr/>
        <w:t>cladding.</w:t>
      </w:r>
      <w:r>
        <w:rPr>
          <w:spacing w:val="-4"/>
        </w:rPr>
        <w:t> </w:t>
      </w:r>
      <w:r>
        <w:rPr/>
        <w:t>The</w:t>
      </w:r>
      <w:r>
        <w:rPr>
          <w:spacing w:val="-4"/>
        </w:rPr>
        <w:t> </w:t>
      </w:r>
      <w:r>
        <w:rPr/>
        <w:t>Backstop NTX surface shall be clean, dry, and free of any detrimental conditions that may affect adhesion.</w:t>
      </w:r>
    </w:p>
    <w:p>
      <w:pPr>
        <w:pStyle w:val="BodyText"/>
        <w:spacing w:after="0"/>
        <w:sectPr>
          <w:pgSz w:w="12240" w:h="15840"/>
          <w:pgMar w:header="729" w:footer="701" w:top="940" w:bottom="920" w:left="720" w:right="720"/>
        </w:sectPr>
      </w:pPr>
    </w:p>
    <w:p>
      <w:pPr>
        <w:pStyle w:val="BodyText"/>
        <w:spacing w:before="101"/>
      </w:pPr>
    </w:p>
    <w:p>
      <w:pPr>
        <w:spacing w:before="1"/>
        <w:ind w:left="429" w:right="0" w:firstLine="0"/>
        <w:jc w:val="left"/>
        <w:rPr>
          <w:rFonts w:ascii="Arial"/>
          <w:b/>
          <w:sz w:val="20"/>
        </w:rPr>
      </w:pPr>
      <w:r>
        <w:rPr>
          <w:rFonts w:ascii="Arial"/>
          <w:b/>
          <w:spacing w:val="-2"/>
          <w:sz w:val="20"/>
          <w:u w:val="single"/>
        </w:rPr>
        <w:t>DISCLAIMER</w:t>
      </w:r>
    </w:p>
    <w:p>
      <w:pPr>
        <w:pStyle w:val="BodyText"/>
        <w:ind w:left="429" w:right="507"/>
      </w:pPr>
      <w:r>
        <w:rPr/>
        <w:t>Information contained in this specification conforms to standard detail and product recommendations for the installation of the Dryvit sX products as of the date of publication of this document and is presented in good faith.</w:t>
      </w:r>
      <w:r>
        <w:rPr>
          <w:spacing w:val="35"/>
        </w:rPr>
        <w:t> </w:t>
      </w:r>
      <w:r>
        <w:rPr/>
        <w:t>Dryvit</w:t>
      </w:r>
      <w:r>
        <w:rPr>
          <w:spacing w:val="-4"/>
        </w:rPr>
        <w:t> </w:t>
      </w:r>
      <w:r>
        <w:rPr/>
        <w:t>assumes</w:t>
      </w:r>
      <w:r>
        <w:rPr>
          <w:spacing w:val="-1"/>
        </w:rPr>
        <w:t> </w:t>
      </w:r>
      <w:r>
        <w:rPr/>
        <w:t>no</w:t>
      </w:r>
      <w:r>
        <w:rPr>
          <w:spacing w:val="-3"/>
        </w:rPr>
        <w:t> </w:t>
      </w:r>
      <w:r>
        <w:rPr/>
        <w:t>liability,</w:t>
      </w:r>
      <w:r>
        <w:rPr>
          <w:spacing w:val="-4"/>
        </w:rPr>
        <w:t> </w:t>
      </w:r>
      <w:r>
        <w:rPr/>
        <w:t>expressed</w:t>
      </w:r>
      <w:r>
        <w:rPr>
          <w:spacing w:val="-5"/>
        </w:rPr>
        <w:t> </w:t>
      </w:r>
      <w:r>
        <w:rPr/>
        <w:t>or</w:t>
      </w:r>
      <w:r>
        <w:rPr>
          <w:spacing w:val="-4"/>
        </w:rPr>
        <w:t> </w:t>
      </w:r>
      <w:r>
        <w:rPr/>
        <w:t>implied,</w:t>
      </w:r>
      <w:r>
        <w:rPr>
          <w:spacing w:val="-2"/>
        </w:rPr>
        <w:t> </w:t>
      </w:r>
      <w:r>
        <w:rPr/>
        <w:t>as</w:t>
      </w:r>
      <w:r>
        <w:rPr>
          <w:spacing w:val="-3"/>
        </w:rPr>
        <w:t> </w:t>
      </w:r>
      <w:r>
        <w:rPr/>
        <w:t>to</w:t>
      </w:r>
      <w:r>
        <w:rPr>
          <w:spacing w:val="-5"/>
        </w:rPr>
        <w:t> </w:t>
      </w:r>
      <w:r>
        <w:rPr/>
        <w:t>the</w:t>
      </w:r>
      <w:r>
        <w:rPr>
          <w:spacing w:val="-4"/>
        </w:rPr>
        <w:t> </w:t>
      </w:r>
      <w:r>
        <w:rPr/>
        <w:t>architecture,</w:t>
      </w:r>
      <w:r>
        <w:rPr>
          <w:spacing w:val="-4"/>
        </w:rPr>
        <w:t> </w:t>
      </w:r>
      <w:r>
        <w:rPr/>
        <w:t>engineering,</w:t>
      </w:r>
      <w:r>
        <w:rPr>
          <w:spacing w:val="-2"/>
        </w:rPr>
        <w:t> </w:t>
      </w:r>
      <w:r>
        <w:rPr/>
        <w:t>or</w:t>
      </w:r>
      <w:r>
        <w:rPr>
          <w:spacing w:val="-4"/>
        </w:rPr>
        <w:t> </w:t>
      </w:r>
      <w:r>
        <w:rPr/>
        <w:t>workmanship of any project.</w:t>
      </w:r>
      <w:r>
        <w:rPr>
          <w:spacing w:val="40"/>
        </w:rPr>
        <w:t> </w:t>
      </w:r>
      <w:r>
        <w:rPr/>
        <w:t>To ensure that you are using the latest, most complete information, contact Dryvit at:</w:t>
      </w:r>
    </w:p>
    <w:p>
      <w:pPr>
        <w:pStyle w:val="BodyText"/>
      </w:pPr>
    </w:p>
    <w:p>
      <w:pPr>
        <w:spacing w:before="0"/>
        <w:ind w:left="3" w:right="203" w:firstLine="0"/>
        <w:jc w:val="center"/>
        <w:rPr>
          <w:rFonts w:ascii="Arial"/>
          <w:b/>
          <w:sz w:val="20"/>
        </w:rPr>
      </w:pPr>
      <w:r>
        <w:rPr>
          <w:rFonts w:ascii="Arial"/>
          <w:b/>
          <w:spacing w:val="-2"/>
          <w:sz w:val="20"/>
        </w:rPr>
        <w:t>Dryvit</w:t>
      </w:r>
    </w:p>
    <w:p>
      <w:pPr>
        <w:spacing w:before="3"/>
        <w:ind w:left="0" w:right="203" w:firstLine="0"/>
        <w:jc w:val="center"/>
        <w:rPr>
          <w:rFonts w:ascii="Arial"/>
          <w:b/>
          <w:sz w:val="20"/>
        </w:rPr>
      </w:pPr>
      <w:r>
        <w:rPr>
          <w:rFonts w:ascii="Arial"/>
          <w:b/>
          <w:sz w:val="20"/>
        </w:rPr>
        <w:t>3735</w:t>
      </w:r>
      <w:r>
        <w:rPr>
          <w:rFonts w:ascii="Arial"/>
          <w:b/>
          <w:spacing w:val="-5"/>
          <w:sz w:val="20"/>
        </w:rPr>
        <w:t> </w:t>
      </w:r>
      <w:r>
        <w:rPr>
          <w:rFonts w:ascii="Arial"/>
          <w:b/>
          <w:sz w:val="20"/>
        </w:rPr>
        <w:t>Green</w:t>
      </w:r>
      <w:r>
        <w:rPr>
          <w:rFonts w:ascii="Arial"/>
          <w:b/>
          <w:spacing w:val="-7"/>
          <w:sz w:val="20"/>
        </w:rPr>
        <w:t> </w:t>
      </w:r>
      <w:r>
        <w:rPr>
          <w:rFonts w:ascii="Arial"/>
          <w:b/>
          <w:spacing w:val="-4"/>
          <w:sz w:val="20"/>
        </w:rPr>
        <w:t>Road</w:t>
      </w:r>
    </w:p>
    <w:p>
      <w:pPr>
        <w:spacing w:before="0"/>
        <w:ind w:left="3" w:right="203" w:firstLine="0"/>
        <w:jc w:val="center"/>
        <w:rPr>
          <w:rFonts w:ascii="Arial"/>
          <w:b/>
          <w:sz w:val="20"/>
        </w:rPr>
      </w:pPr>
      <w:r>
        <w:rPr>
          <w:rFonts w:ascii="Arial"/>
          <w:b/>
          <w:sz w:val="20"/>
        </w:rPr>
        <w:t>Beachwood,</w:t>
      </w:r>
      <w:r>
        <w:rPr>
          <w:rFonts w:ascii="Arial"/>
          <w:b/>
          <w:spacing w:val="-10"/>
          <w:sz w:val="20"/>
        </w:rPr>
        <w:t> </w:t>
      </w:r>
      <w:r>
        <w:rPr>
          <w:rFonts w:ascii="Arial"/>
          <w:b/>
          <w:sz w:val="20"/>
        </w:rPr>
        <w:t>OH</w:t>
      </w:r>
      <w:r>
        <w:rPr>
          <w:rFonts w:ascii="Arial"/>
          <w:b/>
          <w:spacing w:val="-7"/>
          <w:sz w:val="20"/>
        </w:rPr>
        <w:t> </w:t>
      </w:r>
      <w:r>
        <w:rPr>
          <w:rFonts w:ascii="Arial"/>
          <w:b/>
          <w:spacing w:val="-4"/>
          <w:sz w:val="20"/>
        </w:rPr>
        <w:t>44122</w:t>
      </w:r>
    </w:p>
    <w:p>
      <w:pPr>
        <w:spacing w:before="1"/>
        <w:ind w:left="4616" w:right="0" w:firstLine="0"/>
        <w:jc w:val="left"/>
        <w:rPr>
          <w:rFonts w:ascii="Arial"/>
          <w:b/>
          <w:sz w:val="20"/>
        </w:rPr>
      </w:pPr>
      <w:r>
        <w:rPr>
          <w:rFonts w:ascii="Arial"/>
          <w:b/>
          <w:sz w:val="20"/>
        </w:rPr>
        <w:t>(401)</w:t>
      </w:r>
      <w:r>
        <w:rPr>
          <w:rFonts w:ascii="Arial"/>
          <w:b/>
          <w:spacing w:val="-10"/>
          <w:sz w:val="20"/>
        </w:rPr>
        <w:t> </w:t>
      </w:r>
      <w:r>
        <w:rPr>
          <w:rFonts w:ascii="Arial"/>
          <w:b/>
          <w:sz w:val="20"/>
        </w:rPr>
        <w:t>822-</w:t>
      </w:r>
      <w:r>
        <w:rPr>
          <w:rFonts w:ascii="Arial"/>
          <w:b/>
          <w:spacing w:val="-4"/>
          <w:sz w:val="20"/>
        </w:rPr>
        <w:t>4100</w:t>
      </w:r>
    </w:p>
    <w:p>
      <w:pPr>
        <w:spacing w:before="2"/>
        <w:ind w:left="4" w:right="203" w:firstLine="0"/>
        <w:jc w:val="center"/>
        <w:rPr>
          <w:sz w:val="16"/>
        </w:rPr>
      </w:pPr>
      <w:hyperlink r:id="rId10">
        <w:r>
          <w:rPr>
            <w:color w:val="0000FF"/>
            <w:spacing w:val="-2"/>
            <w:sz w:val="16"/>
            <w:u w:val="single" w:color="0000FF"/>
          </w:rPr>
          <w:t>www.dryvit.com</w:t>
        </w:r>
      </w:hyperlink>
    </w:p>
    <w:p>
      <w:pPr>
        <w:pStyle w:val="BodyText"/>
        <w:spacing w:before="229"/>
        <w:ind w:left="429" w:right="495"/>
      </w:pPr>
      <w:r>
        <w:rPr/>
        <w:t>*The</w:t>
      </w:r>
      <w:r>
        <w:rPr>
          <w:spacing w:val="-9"/>
        </w:rPr>
        <w:t> </w:t>
      </w:r>
      <w:r>
        <w:rPr/>
        <w:t>Trained</w:t>
      </w:r>
      <w:r>
        <w:rPr>
          <w:spacing w:val="-9"/>
        </w:rPr>
        <w:t> </w:t>
      </w:r>
      <w:r>
        <w:rPr/>
        <w:t>Contractor</w:t>
      </w:r>
      <w:r>
        <w:rPr>
          <w:spacing w:val="-9"/>
        </w:rPr>
        <w:t> </w:t>
      </w:r>
      <w:r>
        <w:rPr/>
        <w:t>Certificate</w:t>
      </w:r>
      <w:r>
        <w:rPr>
          <w:spacing w:val="-8"/>
        </w:rPr>
        <w:t> </w:t>
      </w:r>
      <w:r>
        <w:rPr/>
        <w:t>indicates</w:t>
      </w:r>
      <w:r>
        <w:rPr>
          <w:spacing w:val="-8"/>
        </w:rPr>
        <w:t> </w:t>
      </w:r>
      <w:r>
        <w:rPr/>
        <w:t>certain</w:t>
      </w:r>
      <w:r>
        <w:rPr>
          <w:spacing w:val="-3"/>
        </w:rPr>
        <w:t> </w:t>
      </w:r>
      <w:r>
        <w:rPr/>
        <w:t>employees</w:t>
      </w:r>
      <w:r>
        <w:rPr>
          <w:spacing w:val="-4"/>
        </w:rPr>
        <w:t> </w:t>
      </w:r>
      <w:r>
        <w:rPr/>
        <w:t>of</w:t>
      </w:r>
      <w:r>
        <w:rPr>
          <w:spacing w:val="-9"/>
        </w:rPr>
        <w:t> </w:t>
      </w:r>
      <w:r>
        <w:rPr/>
        <w:t>the</w:t>
      </w:r>
      <w:r>
        <w:rPr>
          <w:spacing w:val="-9"/>
        </w:rPr>
        <w:t> </w:t>
      </w:r>
      <w:r>
        <w:rPr/>
        <w:t>company</w:t>
      </w:r>
      <w:r>
        <w:rPr>
          <w:spacing w:val="-4"/>
        </w:rPr>
        <w:t> </w:t>
      </w:r>
      <w:r>
        <w:rPr/>
        <w:t>have</w:t>
      </w:r>
      <w:r>
        <w:rPr>
          <w:spacing w:val="-5"/>
        </w:rPr>
        <w:t> </w:t>
      </w:r>
      <w:r>
        <w:rPr/>
        <w:t>been</w:t>
      </w:r>
      <w:r>
        <w:rPr>
          <w:spacing w:val="-6"/>
        </w:rPr>
        <w:t> </w:t>
      </w:r>
      <w:r>
        <w:rPr/>
        <w:t>instructed</w:t>
      </w:r>
      <w:r>
        <w:rPr>
          <w:spacing w:val="-7"/>
        </w:rPr>
        <w:t> </w:t>
      </w:r>
      <w:r>
        <w:rPr/>
        <w:t>in</w:t>
      </w:r>
      <w:r>
        <w:rPr>
          <w:spacing w:val="-9"/>
        </w:rPr>
        <w:t> </w:t>
      </w:r>
      <w:r>
        <w:rPr/>
        <w:t>the proper application of Dryvit products and have received copies of Dryvit’s Application Instructions and Specifications.</w:t>
      </w:r>
      <w:r>
        <w:rPr>
          <w:spacing w:val="40"/>
        </w:rPr>
        <w:t> </w:t>
      </w:r>
      <w:r>
        <w:rPr/>
        <w:t>The Trained Contractor Program is not an apprenticeship.</w:t>
      </w:r>
      <w:r>
        <w:rPr>
          <w:spacing w:val="40"/>
        </w:rPr>
        <w:t> </w:t>
      </w:r>
      <w:r>
        <w:rPr/>
        <w:t>Each trained contractor is an independent company experienced in the trade and bears responsibility for its own workmanship.</w:t>
      </w:r>
      <w:r>
        <w:rPr>
          <w:spacing w:val="40"/>
        </w:rPr>
        <w:t> </w:t>
      </w:r>
      <w:r>
        <w:rPr/>
        <w:t>Dryvit assumes no liability for the workmanship of a trained contractor.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BodyText"/>
        <w:spacing w:line="20" w:lineRule="exact"/>
        <w:ind w:left="456"/>
        <w:rPr>
          <w:sz w:val="2"/>
        </w:rPr>
      </w:pPr>
      <w:r>
        <w:rPr>
          <w:sz w:val="2"/>
        </w:rPr>
        <mc:AlternateContent>
          <mc:Choice Requires="wps">
            <w:drawing>
              <wp:inline distT="0" distB="0" distL="0" distR="0">
                <wp:extent cx="6286500" cy="12700"/>
                <wp:effectExtent l="9525" t="0" r="0" b="6350"/>
                <wp:docPr id="10" name="Group 10"/>
                <wp:cNvGraphicFramePr>
                  <a:graphicFrameLocks/>
                </wp:cNvGraphicFramePr>
                <a:graphic>
                  <a:graphicData uri="http://schemas.microsoft.com/office/word/2010/wordprocessingGroup">
                    <wpg:wgp>
                      <wpg:cNvPr id="10" name="Group 10"/>
                      <wpg:cNvGrpSpPr/>
                      <wpg:grpSpPr>
                        <a:xfrm>
                          <a:off x="0" y="0"/>
                          <a:ext cx="6286500" cy="12700"/>
                          <a:chExt cx="6286500" cy="12700"/>
                        </a:xfrm>
                      </wpg:grpSpPr>
                      <wps:wsp>
                        <wps:cNvPr id="11" name="Graphic 11"/>
                        <wps:cNvSpPr/>
                        <wps:spPr>
                          <a:xfrm>
                            <a:off x="0" y="6350"/>
                            <a:ext cx="6286500" cy="1270"/>
                          </a:xfrm>
                          <a:custGeom>
                            <a:avLst/>
                            <a:gdLst/>
                            <a:ahLst/>
                            <a:cxnLst/>
                            <a:rect l="l" t="t" r="r" b="b"/>
                            <a:pathLst>
                              <a:path w="6286500" h="0">
                                <a:moveTo>
                                  <a:pt x="0" y="0"/>
                                </a:moveTo>
                                <a:lnTo>
                                  <a:pt x="628649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5pt;height:1pt;mso-position-horizontal-relative:char;mso-position-vertical-relative:line" id="docshapegroup9" coordorigin="0,0" coordsize="9900,20">
                <v:line style="position:absolute" from="0,10" to="9900,10" stroked="true" strokeweight="1pt" strokecolor="#000000">
                  <v:stroke dashstyle="solid"/>
                </v:line>
              </v:group>
            </w:pict>
          </mc:Fallback>
        </mc:AlternateContent>
      </w:r>
      <w:r>
        <w:rPr>
          <w:sz w:val="2"/>
        </w:rPr>
      </w:r>
    </w:p>
    <w:p>
      <w:pPr>
        <w:pStyle w:val="BodyText"/>
        <w:spacing w:after="0" w:line="20" w:lineRule="exact"/>
        <w:rPr>
          <w:sz w:val="2"/>
        </w:rPr>
        <w:sectPr>
          <w:headerReference w:type="default" r:id="rId8"/>
          <w:footerReference w:type="default" r:id="rId9"/>
          <w:pgSz w:w="12240" w:h="15840"/>
          <w:pgMar w:header="729" w:footer="1008" w:top="940" w:bottom="1200" w:left="720" w:right="720"/>
        </w:sectPr>
      </w:pPr>
    </w:p>
    <w:p>
      <w:pPr>
        <w:spacing w:before="7"/>
        <w:ind w:left="429" w:right="0" w:firstLine="0"/>
        <w:jc w:val="left"/>
        <w:rPr>
          <w:sz w:val="16"/>
        </w:rPr>
      </w:pPr>
      <w:r>
        <w:rPr>
          <w:sz w:val="16"/>
        </w:rPr>
        <w:drawing>
          <wp:anchor distT="0" distB="0" distL="0" distR="0" allowOverlap="1" layoutInCell="1" locked="0" behindDoc="0" simplePos="0" relativeHeight="15729664">
            <wp:simplePos x="0" y="0"/>
            <wp:positionH relativeFrom="page">
              <wp:posOffset>5708650</wp:posOffset>
            </wp:positionH>
            <wp:positionV relativeFrom="page">
              <wp:posOffset>8905214</wp:posOffset>
            </wp:positionV>
            <wp:extent cx="1391793" cy="37464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1391793" cy="374649"/>
                    </a:xfrm>
                    <a:prstGeom prst="rect">
                      <a:avLst/>
                    </a:prstGeom>
                  </pic:spPr>
                </pic:pic>
              </a:graphicData>
            </a:graphic>
          </wp:anchor>
        </w:drawing>
      </w:r>
      <w:r>
        <w:rPr>
          <w:spacing w:val="-2"/>
          <w:sz w:val="16"/>
        </w:rPr>
        <w:t>Dryvit</w:t>
      </w:r>
    </w:p>
    <w:p>
      <w:pPr>
        <w:spacing w:before="1"/>
        <w:ind w:left="429" w:right="0" w:firstLine="0"/>
        <w:jc w:val="left"/>
        <w:rPr>
          <w:sz w:val="16"/>
        </w:rPr>
      </w:pPr>
      <w:r>
        <w:rPr>
          <w:sz w:val="16"/>
        </w:rPr>
        <w:t>3735</w:t>
      </w:r>
      <w:r>
        <w:rPr>
          <w:spacing w:val="-4"/>
          <w:sz w:val="16"/>
        </w:rPr>
        <w:t> </w:t>
      </w:r>
      <w:r>
        <w:rPr>
          <w:sz w:val="16"/>
        </w:rPr>
        <w:t>Green</w:t>
      </w:r>
      <w:r>
        <w:rPr>
          <w:spacing w:val="-3"/>
          <w:sz w:val="16"/>
        </w:rPr>
        <w:t> </w:t>
      </w:r>
      <w:r>
        <w:rPr>
          <w:spacing w:val="-4"/>
          <w:sz w:val="16"/>
        </w:rPr>
        <w:t>Road</w:t>
      </w:r>
    </w:p>
    <w:p>
      <w:pPr>
        <w:spacing w:before="3"/>
        <w:ind w:left="429" w:right="0" w:firstLine="0"/>
        <w:jc w:val="left"/>
        <w:rPr>
          <w:sz w:val="16"/>
        </w:rPr>
      </w:pPr>
      <w:r>
        <w:rPr>
          <w:sz w:val="16"/>
        </w:rPr>
        <w:t>Beachwood,</w:t>
      </w:r>
      <w:r>
        <w:rPr>
          <w:spacing w:val="-5"/>
          <w:sz w:val="16"/>
        </w:rPr>
        <w:t> </w:t>
      </w:r>
      <w:r>
        <w:rPr>
          <w:sz w:val="16"/>
        </w:rPr>
        <w:t>OH</w:t>
      </w:r>
      <w:r>
        <w:rPr>
          <w:spacing w:val="-4"/>
          <w:sz w:val="16"/>
        </w:rPr>
        <w:t> </w:t>
      </w:r>
      <w:r>
        <w:rPr>
          <w:spacing w:val="-2"/>
          <w:sz w:val="16"/>
        </w:rPr>
        <w:t>44122</w:t>
      </w:r>
    </w:p>
    <w:p>
      <w:pPr>
        <w:spacing w:before="1"/>
        <w:ind w:left="429" w:right="0" w:firstLine="0"/>
        <w:jc w:val="left"/>
        <w:rPr>
          <w:sz w:val="16"/>
        </w:rPr>
      </w:pPr>
      <w:r>
        <w:rPr>
          <w:sz w:val="16"/>
        </w:rPr>
        <w:t>(401)</w:t>
      </w:r>
      <w:r>
        <w:rPr>
          <w:spacing w:val="-7"/>
          <w:sz w:val="16"/>
        </w:rPr>
        <w:t> </w:t>
      </w:r>
      <w:r>
        <w:rPr>
          <w:sz w:val="16"/>
        </w:rPr>
        <w:t>822-</w:t>
      </w:r>
      <w:r>
        <w:rPr>
          <w:spacing w:val="-4"/>
          <w:sz w:val="16"/>
        </w:rPr>
        <w:t>4100</w:t>
      </w:r>
    </w:p>
    <w:p>
      <w:pPr>
        <w:spacing w:before="3"/>
        <w:ind w:left="429" w:right="0" w:firstLine="0"/>
        <w:jc w:val="left"/>
        <w:rPr>
          <w:sz w:val="16"/>
        </w:rPr>
      </w:pPr>
      <w:hyperlink r:id="rId10">
        <w:r>
          <w:rPr>
            <w:color w:val="0000FF"/>
            <w:spacing w:val="-2"/>
            <w:sz w:val="16"/>
            <w:u w:val="single" w:color="0000FF"/>
          </w:rPr>
          <w:t>www.dryvit.com</w:t>
        </w:r>
      </w:hyperlink>
    </w:p>
    <w:p>
      <w:pPr>
        <w:spacing w:line="240" w:lineRule="auto" w:before="89"/>
        <w:rPr>
          <w:sz w:val="16"/>
        </w:rPr>
      </w:pPr>
      <w:r>
        <w:rPr/>
        <w:br w:type="column"/>
      </w:r>
      <w:r>
        <w:rPr>
          <w:sz w:val="16"/>
        </w:rPr>
      </w:r>
    </w:p>
    <w:p>
      <w:pPr>
        <w:spacing w:before="0"/>
        <w:ind w:left="429" w:right="3516" w:firstLine="0"/>
        <w:jc w:val="left"/>
        <w:rPr>
          <w:sz w:val="16"/>
        </w:rPr>
      </w:pPr>
      <w:r>
        <w:rPr>
          <w:sz w:val="16"/>
        </w:rPr>
        <w:t>For</w:t>
      </w:r>
      <w:r>
        <w:rPr>
          <w:spacing w:val="-9"/>
          <w:sz w:val="16"/>
        </w:rPr>
        <w:t> </w:t>
      </w:r>
      <w:r>
        <w:rPr>
          <w:sz w:val="16"/>
        </w:rPr>
        <w:t>more</w:t>
      </w:r>
      <w:r>
        <w:rPr>
          <w:spacing w:val="-9"/>
          <w:sz w:val="16"/>
        </w:rPr>
        <w:t> </w:t>
      </w:r>
      <w:r>
        <w:rPr>
          <w:sz w:val="16"/>
        </w:rPr>
        <w:t>information</w:t>
      </w:r>
      <w:r>
        <w:rPr>
          <w:spacing w:val="-9"/>
          <w:sz w:val="16"/>
        </w:rPr>
        <w:t> </w:t>
      </w:r>
      <w:r>
        <w:rPr>
          <w:sz w:val="16"/>
        </w:rPr>
        <w:t>on</w:t>
      </w:r>
      <w:r>
        <w:rPr>
          <w:spacing w:val="-5"/>
          <w:sz w:val="16"/>
        </w:rPr>
        <w:t> </w:t>
      </w:r>
      <w:hyperlink r:id="rId10">
        <w:r>
          <w:rPr>
            <w:color w:val="0000FF"/>
            <w:sz w:val="16"/>
            <w:u w:val="single" w:color="0000FF"/>
          </w:rPr>
          <w:t>Dryvit</w:t>
        </w:r>
      </w:hyperlink>
      <w:r>
        <w:rPr>
          <w:color w:val="0000FF"/>
          <w:spacing w:val="-11"/>
          <w:sz w:val="16"/>
        </w:rPr>
        <w:t> </w:t>
      </w:r>
      <w:r>
        <w:rPr>
          <w:sz w:val="16"/>
        </w:rPr>
        <w:t>or</w:t>
      </w:r>
      <w:r>
        <w:rPr>
          <w:spacing w:val="-9"/>
          <w:sz w:val="16"/>
        </w:rPr>
        <w:t> </w:t>
      </w:r>
      <w:hyperlink r:id="rId12">
        <w:r>
          <w:rPr>
            <w:color w:val="0000FF"/>
            <w:sz w:val="16"/>
            <w:u w:val="single" w:color="0000FF"/>
          </w:rPr>
          <w:t>Continuous</w:t>
        </w:r>
        <w:r>
          <w:rPr>
            <w:color w:val="0000FF"/>
            <w:spacing w:val="-9"/>
            <w:sz w:val="16"/>
            <w:u w:val="single" w:color="0000FF"/>
          </w:rPr>
          <w:t> </w:t>
        </w:r>
        <w:r>
          <w:rPr>
            <w:color w:val="0000FF"/>
            <w:sz w:val="16"/>
            <w:u w:val="single" w:color="0000FF"/>
          </w:rPr>
          <w:t>Insulation</w:t>
        </w:r>
        <w:r>
          <w:rPr>
            <w:sz w:val="16"/>
          </w:rPr>
          <w:t>,</w:t>
        </w:r>
      </w:hyperlink>
      <w:r>
        <w:rPr>
          <w:spacing w:val="-6"/>
          <w:sz w:val="16"/>
        </w:rPr>
        <w:t> </w:t>
      </w:r>
      <w:r>
        <w:rPr>
          <w:sz w:val="16"/>
        </w:rPr>
        <w:t>visit these links.</w:t>
      </w:r>
    </w:p>
    <w:p>
      <w:pPr>
        <w:spacing w:after="0"/>
        <w:jc w:val="left"/>
        <w:rPr>
          <w:sz w:val="16"/>
        </w:rPr>
        <w:sectPr>
          <w:type w:val="continuous"/>
          <w:pgSz w:w="12240" w:h="15840"/>
          <w:pgMar w:header="729" w:footer="1008" w:top="580" w:bottom="280" w:left="720" w:right="720"/>
          <w:cols w:num="2" w:equalWidth="0">
            <w:col w:w="2126" w:space="457"/>
            <w:col w:w="8217"/>
          </w:cols>
        </w:sectPr>
      </w:pPr>
    </w:p>
    <w:p>
      <w:pPr>
        <w:pStyle w:val="BodyText"/>
        <w:spacing w:before="4"/>
        <w:rPr>
          <w:sz w:val="17"/>
        </w:rPr>
      </w:pPr>
    </w:p>
    <w:sectPr>
      <w:pgSz w:w="12240" w:h="15840"/>
      <w:pgMar w:header="729" w:footer="1008" w:top="940" w:bottom="120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7056">
              <wp:simplePos x="0" y="0"/>
              <wp:positionH relativeFrom="page">
                <wp:posOffset>3812159</wp:posOffset>
              </wp:positionH>
              <wp:positionV relativeFrom="page">
                <wp:posOffset>9452654</wp:posOffset>
              </wp:positionV>
              <wp:extent cx="159385"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9385" cy="16700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300.170013pt;margin-top:744.303467pt;width:12.55pt;height:13.15pt;mso-position-horizontal-relative:page;mso-position-vertical-relative:page;z-index:-16039424" type="#_x0000_t202" id="docshape4"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8592">
              <wp:simplePos x="0" y="0"/>
              <wp:positionH relativeFrom="page">
                <wp:posOffset>3812159</wp:posOffset>
              </wp:positionH>
              <wp:positionV relativeFrom="page">
                <wp:posOffset>9278613</wp:posOffset>
              </wp:positionV>
              <wp:extent cx="159385"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9385" cy="16700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300.170013pt;margin-top:730.599487pt;width:12.55pt;height:13.15pt;mso-position-horizontal-relative:page;mso-position-vertical-relative:page;z-index:-16037888" type="#_x0000_t202" id="docshape7"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79104">
              <wp:simplePos x="0" y="0"/>
              <wp:positionH relativeFrom="page">
                <wp:posOffset>714248</wp:posOffset>
              </wp:positionH>
              <wp:positionV relativeFrom="page">
                <wp:posOffset>9421982</wp:posOffset>
              </wp:positionV>
              <wp:extent cx="1184275" cy="2203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84275" cy="220345"/>
                      </a:xfrm>
                      <a:prstGeom prst="rect">
                        <a:avLst/>
                      </a:prstGeom>
                    </wps:spPr>
                    <wps:txbx>
                      <w:txbxContent>
                        <w:p>
                          <w:pPr>
                            <w:spacing w:line="300" w:lineRule="auto" w:before="2"/>
                            <w:ind w:left="20" w:right="18" w:firstLine="0"/>
                            <w:jc w:val="left"/>
                            <w:rPr>
                              <w:sz w:val="12"/>
                            </w:rPr>
                          </w:pPr>
                          <w:r>
                            <w:rPr>
                              <w:spacing w:val="-2"/>
                              <w:sz w:val="12"/>
                            </w:rPr>
                            <w:t>Printed</w:t>
                          </w:r>
                          <w:r>
                            <w:rPr>
                              <w:spacing w:val="-4"/>
                              <w:sz w:val="12"/>
                            </w:rPr>
                            <w:t> </w:t>
                          </w:r>
                          <w:r>
                            <w:rPr>
                              <w:spacing w:val="-2"/>
                              <w:sz w:val="12"/>
                            </w:rPr>
                            <w:t>in USA. Issued</w:t>
                          </w:r>
                          <w:r>
                            <w:rPr>
                              <w:spacing w:val="-4"/>
                              <w:sz w:val="12"/>
                            </w:rPr>
                            <w:t> </w:t>
                          </w:r>
                          <w:r>
                            <w:rPr>
                              <w:spacing w:val="-2"/>
                              <w:sz w:val="12"/>
                            </w:rPr>
                            <w:t>08-26-2021</w:t>
                          </w:r>
                          <w:r>
                            <w:rPr>
                              <w:spacing w:val="40"/>
                              <w:sz w:val="12"/>
                            </w:rPr>
                            <w:t> </w:t>
                          </w:r>
                          <w:r>
                            <w:rPr>
                              <w:sz w:val="12"/>
                            </w:rPr>
                            <w:t>Dryvit</w:t>
                          </w:r>
                          <w:r>
                            <w:rPr>
                              <w:spacing w:val="-7"/>
                              <w:sz w:val="12"/>
                            </w:rPr>
                            <w:t> </w:t>
                          </w:r>
                          <w:r>
                            <w:rPr>
                              <w:sz w:val="12"/>
                            </w:rPr>
                            <w:t>2021</w:t>
                          </w:r>
                        </w:p>
                      </w:txbxContent>
                    </wps:txbx>
                    <wps:bodyPr wrap="square" lIns="0" tIns="0" rIns="0" bIns="0" rtlCol="0">
                      <a:noAutofit/>
                    </wps:bodyPr>
                  </wps:wsp>
                </a:graphicData>
              </a:graphic>
            </wp:anchor>
          </w:drawing>
        </mc:Choice>
        <mc:Fallback>
          <w:pict>
            <v:shape style="position:absolute;margin-left:56.240002pt;margin-top:741.888367pt;width:93.25pt;height:17.350pt;mso-position-horizontal-relative:page;mso-position-vertical-relative:page;z-index:-16037376" type="#_x0000_t202" id="docshape8" filled="false" stroked="false">
              <v:textbox inset="0,0,0,0">
                <w:txbxContent>
                  <w:p>
                    <w:pPr>
                      <w:spacing w:line="300" w:lineRule="auto" w:before="2"/>
                      <w:ind w:left="20" w:right="18" w:firstLine="0"/>
                      <w:jc w:val="left"/>
                      <w:rPr>
                        <w:sz w:val="12"/>
                      </w:rPr>
                    </w:pPr>
                    <w:r>
                      <w:rPr>
                        <w:spacing w:val="-2"/>
                        <w:sz w:val="12"/>
                      </w:rPr>
                      <w:t>Printed</w:t>
                    </w:r>
                    <w:r>
                      <w:rPr>
                        <w:spacing w:val="-4"/>
                        <w:sz w:val="12"/>
                      </w:rPr>
                      <w:t> </w:t>
                    </w:r>
                    <w:r>
                      <w:rPr>
                        <w:spacing w:val="-2"/>
                        <w:sz w:val="12"/>
                      </w:rPr>
                      <w:t>in USA. Issued</w:t>
                    </w:r>
                    <w:r>
                      <w:rPr>
                        <w:spacing w:val="-4"/>
                        <w:sz w:val="12"/>
                      </w:rPr>
                      <w:t> </w:t>
                    </w:r>
                    <w:r>
                      <w:rPr>
                        <w:spacing w:val="-2"/>
                        <w:sz w:val="12"/>
                      </w:rPr>
                      <w:t>08-26-2021</w:t>
                    </w:r>
                    <w:r>
                      <w:rPr>
                        <w:spacing w:val="40"/>
                        <w:sz w:val="12"/>
                      </w:rPr>
                      <w:t> </w:t>
                    </w:r>
                    <w:r>
                      <w:rPr>
                        <w:sz w:val="12"/>
                      </w:rPr>
                      <w:t>Dryvit</w:t>
                    </w:r>
                    <w:r>
                      <w:rPr>
                        <w:spacing w:val="-7"/>
                        <w:sz w:val="12"/>
                      </w:rPr>
                      <w:t> </w:t>
                    </w:r>
                    <w:r>
                      <w:rPr>
                        <w:sz w:val="12"/>
                      </w:rPr>
                      <w:t>2021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6032">
              <wp:simplePos x="0" y="0"/>
              <wp:positionH relativeFrom="page">
                <wp:posOffset>717295</wp:posOffset>
              </wp:positionH>
              <wp:positionV relativeFrom="page">
                <wp:posOffset>450386</wp:posOffset>
              </wp:positionV>
              <wp:extent cx="163322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33220" cy="167005"/>
                      </a:xfrm>
                      <a:prstGeom prst="rect">
                        <a:avLst/>
                      </a:prstGeom>
                    </wps:spPr>
                    <wps:txbx>
                      <w:txbxContent>
                        <w:p>
                          <w:pPr>
                            <w:pStyle w:val="BodyText"/>
                            <w:spacing w:before="12"/>
                            <w:ind w:left="20"/>
                          </w:pPr>
                          <w:r>
                            <w:rPr/>
                            <w:t>Backstop</w:t>
                          </w:r>
                          <w:r>
                            <w:rPr>
                              <w:spacing w:val="-12"/>
                            </w:rPr>
                            <w:t> </w:t>
                          </w:r>
                          <w:r>
                            <w:rPr/>
                            <w:t>NTX</w:t>
                          </w:r>
                          <w:r>
                            <w:rPr>
                              <w:spacing w:val="-12"/>
                            </w:rPr>
                            <w:t> </w:t>
                          </w:r>
                          <w:r>
                            <w:rPr>
                              <w:spacing w:val="-2"/>
                            </w:rPr>
                            <w:t>Specifications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8pt;margin-top:35.463478pt;width:128.6pt;height:13.15pt;mso-position-horizontal-relative:page;mso-position-vertical-relative:page;z-index:-16040448" type="#_x0000_t202" id="docshape2" filled="false" stroked="false">
              <v:textbox inset="0,0,0,0">
                <w:txbxContent>
                  <w:p>
                    <w:pPr>
                      <w:pStyle w:val="BodyText"/>
                      <w:spacing w:before="12"/>
                      <w:ind w:left="20"/>
                    </w:pPr>
                    <w:r>
                      <w:rPr/>
                      <w:t>Backstop</w:t>
                    </w:r>
                    <w:r>
                      <w:rPr>
                        <w:spacing w:val="-12"/>
                      </w:rPr>
                      <w:t> </w:t>
                    </w:r>
                    <w:r>
                      <w:rPr/>
                      <w:t>NTX</w:t>
                    </w:r>
                    <w:r>
                      <w:rPr>
                        <w:spacing w:val="-12"/>
                      </w:rPr>
                      <w:t> </w:t>
                    </w:r>
                    <w:r>
                      <w:rPr>
                        <w:spacing w:val="-2"/>
                      </w:rPr>
                      <w:t>Specifications</w:t>
                    </w:r>
                  </w:p>
                </w:txbxContent>
              </v:textbox>
              <w10:wrap type="none"/>
            </v:shape>
          </w:pict>
        </mc:Fallback>
      </mc:AlternateContent>
    </w:r>
    <w:r>
      <w:rPr/>
      <mc:AlternateContent>
        <mc:Choice Requires="wps">
          <w:drawing>
            <wp:anchor distT="0" distB="0" distL="0" distR="0" allowOverlap="1" layoutInCell="1" locked="0" behindDoc="1" simplePos="0" relativeHeight="487276544">
              <wp:simplePos x="0" y="0"/>
              <wp:positionH relativeFrom="page">
                <wp:posOffset>6619493</wp:posOffset>
              </wp:positionH>
              <wp:positionV relativeFrom="page">
                <wp:posOffset>450386</wp:posOffset>
              </wp:positionV>
              <wp:extent cx="408940"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08940" cy="167005"/>
                      </a:xfrm>
                      <a:prstGeom prst="rect">
                        <a:avLst/>
                      </a:prstGeom>
                    </wps:spPr>
                    <wps:txbx>
                      <w:txbxContent>
                        <w:p>
                          <w:pPr>
                            <w:pStyle w:val="BodyText"/>
                            <w:spacing w:before="12"/>
                            <w:ind w:left="20"/>
                          </w:pPr>
                          <w:r>
                            <w:rPr>
                              <w:spacing w:val="-4"/>
                            </w:rPr>
                            <w:t>DS180</w:t>
                          </w:r>
                        </w:p>
                      </w:txbxContent>
                    </wps:txbx>
                    <wps:bodyPr wrap="square" lIns="0" tIns="0" rIns="0" bIns="0" rtlCol="0">
                      <a:noAutofit/>
                    </wps:bodyPr>
                  </wps:wsp>
                </a:graphicData>
              </a:graphic>
            </wp:anchor>
          </w:drawing>
        </mc:Choice>
        <mc:Fallback>
          <w:pict>
            <v:shape style="position:absolute;margin-left:521.219971pt;margin-top:35.463478pt;width:32.2pt;height:13.15pt;mso-position-horizontal-relative:page;mso-position-vertical-relative:page;z-index:-16039936" type="#_x0000_t202" id="docshape3" filled="false" stroked="false">
              <v:textbox inset="0,0,0,0">
                <w:txbxContent>
                  <w:p>
                    <w:pPr>
                      <w:pStyle w:val="BodyText"/>
                      <w:spacing w:before="12"/>
                      <w:ind w:left="20"/>
                    </w:pPr>
                    <w:r>
                      <w:rPr>
                        <w:spacing w:val="-4"/>
                      </w:rPr>
                      <w:t>DS180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7568">
              <wp:simplePos x="0" y="0"/>
              <wp:positionH relativeFrom="page">
                <wp:posOffset>717295</wp:posOffset>
              </wp:positionH>
              <wp:positionV relativeFrom="page">
                <wp:posOffset>450386</wp:posOffset>
              </wp:positionV>
              <wp:extent cx="1633220"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33220" cy="167005"/>
                      </a:xfrm>
                      <a:prstGeom prst="rect">
                        <a:avLst/>
                      </a:prstGeom>
                    </wps:spPr>
                    <wps:txbx>
                      <w:txbxContent>
                        <w:p>
                          <w:pPr>
                            <w:pStyle w:val="BodyText"/>
                            <w:spacing w:before="12"/>
                            <w:ind w:left="20"/>
                          </w:pPr>
                          <w:r>
                            <w:rPr/>
                            <w:t>Backstop</w:t>
                          </w:r>
                          <w:r>
                            <w:rPr>
                              <w:spacing w:val="-12"/>
                            </w:rPr>
                            <w:t> </w:t>
                          </w:r>
                          <w:r>
                            <w:rPr/>
                            <w:t>NTX</w:t>
                          </w:r>
                          <w:r>
                            <w:rPr>
                              <w:spacing w:val="-12"/>
                            </w:rPr>
                            <w:t> </w:t>
                          </w:r>
                          <w:r>
                            <w:rPr>
                              <w:spacing w:val="-2"/>
                            </w:rPr>
                            <w:t>Specifications</w:t>
                          </w:r>
                        </w:p>
                      </w:txbxContent>
                    </wps:txbx>
                    <wps:bodyPr wrap="square" lIns="0" tIns="0" rIns="0" bIns="0" rtlCol="0">
                      <a:noAutofit/>
                    </wps:bodyPr>
                  </wps:wsp>
                </a:graphicData>
              </a:graphic>
            </wp:anchor>
          </w:drawing>
        </mc:Choice>
        <mc:Fallback>
          <w:pict>
            <v:shape style="position:absolute;margin-left:56.48pt;margin-top:35.463478pt;width:128.6pt;height:13.15pt;mso-position-horizontal-relative:page;mso-position-vertical-relative:page;z-index:-16038912" type="#_x0000_t202" id="docshape5" filled="false" stroked="false">
              <v:textbox inset="0,0,0,0">
                <w:txbxContent>
                  <w:p>
                    <w:pPr>
                      <w:pStyle w:val="BodyText"/>
                      <w:spacing w:before="12"/>
                      <w:ind w:left="20"/>
                    </w:pPr>
                    <w:r>
                      <w:rPr/>
                      <w:t>Backstop</w:t>
                    </w:r>
                    <w:r>
                      <w:rPr>
                        <w:spacing w:val="-12"/>
                      </w:rPr>
                      <w:t> </w:t>
                    </w:r>
                    <w:r>
                      <w:rPr/>
                      <w:t>NTX</w:t>
                    </w:r>
                    <w:r>
                      <w:rPr>
                        <w:spacing w:val="-12"/>
                      </w:rPr>
                      <w:t> </w:t>
                    </w:r>
                    <w:r>
                      <w:rPr>
                        <w:spacing w:val="-2"/>
                      </w:rPr>
                      <w:t>Specifications</w:t>
                    </w:r>
                  </w:p>
                </w:txbxContent>
              </v:textbox>
              <w10:wrap type="none"/>
            </v:shape>
          </w:pict>
        </mc:Fallback>
      </mc:AlternateContent>
    </w:r>
    <w:r>
      <w:rPr/>
      <mc:AlternateContent>
        <mc:Choice Requires="wps">
          <w:drawing>
            <wp:anchor distT="0" distB="0" distL="0" distR="0" allowOverlap="1" layoutInCell="1" locked="0" behindDoc="1" simplePos="0" relativeHeight="487278080">
              <wp:simplePos x="0" y="0"/>
              <wp:positionH relativeFrom="page">
                <wp:posOffset>6619493</wp:posOffset>
              </wp:positionH>
              <wp:positionV relativeFrom="page">
                <wp:posOffset>450386</wp:posOffset>
              </wp:positionV>
              <wp:extent cx="40894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08940" cy="167005"/>
                      </a:xfrm>
                      <a:prstGeom prst="rect">
                        <a:avLst/>
                      </a:prstGeom>
                    </wps:spPr>
                    <wps:txbx>
                      <w:txbxContent>
                        <w:p>
                          <w:pPr>
                            <w:pStyle w:val="BodyText"/>
                            <w:spacing w:before="12"/>
                            <w:ind w:left="20"/>
                          </w:pPr>
                          <w:r>
                            <w:rPr>
                              <w:spacing w:val="-4"/>
                            </w:rPr>
                            <w:t>DS180</w:t>
                          </w:r>
                        </w:p>
                      </w:txbxContent>
                    </wps:txbx>
                    <wps:bodyPr wrap="square" lIns="0" tIns="0" rIns="0" bIns="0" rtlCol="0">
                      <a:noAutofit/>
                    </wps:bodyPr>
                  </wps:wsp>
                </a:graphicData>
              </a:graphic>
            </wp:anchor>
          </w:drawing>
        </mc:Choice>
        <mc:Fallback>
          <w:pict>
            <v:shape style="position:absolute;margin-left:521.219971pt;margin-top:35.463478pt;width:32.2pt;height:13.15pt;mso-position-horizontal-relative:page;mso-position-vertical-relative:page;z-index:-16038400" type="#_x0000_t202" id="docshape6" filled="false" stroked="false">
              <v:textbox inset="0,0,0,0">
                <w:txbxContent>
                  <w:p>
                    <w:pPr>
                      <w:pStyle w:val="BodyText"/>
                      <w:spacing w:before="12"/>
                      <w:ind w:left="20"/>
                    </w:pPr>
                    <w:r>
                      <w:rPr>
                        <w:spacing w:val="-4"/>
                      </w:rPr>
                      <w:t>DS180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upperLetter"/>
      <w:lvlText w:val="%1."/>
      <w:lvlJc w:val="left"/>
      <w:pPr>
        <w:ind w:left="698"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710" w:hanging="243"/>
      </w:pPr>
      <w:rPr>
        <w:rFonts w:hint="default"/>
        <w:lang w:val="en-US" w:eastAsia="en-US" w:bidi="ar-SA"/>
      </w:rPr>
    </w:lvl>
    <w:lvl w:ilvl="2">
      <w:start w:val="0"/>
      <w:numFmt w:val="bullet"/>
      <w:lvlText w:val="•"/>
      <w:lvlJc w:val="left"/>
      <w:pPr>
        <w:ind w:left="2720" w:hanging="243"/>
      </w:pPr>
      <w:rPr>
        <w:rFonts w:hint="default"/>
        <w:lang w:val="en-US" w:eastAsia="en-US" w:bidi="ar-SA"/>
      </w:rPr>
    </w:lvl>
    <w:lvl w:ilvl="3">
      <w:start w:val="0"/>
      <w:numFmt w:val="bullet"/>
      <w:lvlText w:val="•"/>
      <w:lvlJc w:val="left"/>
      <w:pPr>
        <w:ind w:left="3730" w:hanging="243"/>
      </w:pPr>
      <w:rPr>
        <w:rFonts w:hint="default"/>
        <w:lang w:val="en-US" w:eastAsia="en-US" w:bidi="ar-SA"/>
      </w:rPr>
    </w:lvl>
    <w:lvl w:ilvl="4">
      <w:start w:val="0"/>
      <w:numFmt w:val="bullet"/>
      <w:lvlText w:val="•"/>
      <w:lvlJc w:val="left"/>
      <w:pPr>
        <w:ind w:left="4740" w:hanging="243"/>
      </w:pPr>
      <w:rPr>
        <w:rFonts w:hint="default"/>
        <w:lang w:val="en-US" w:eastAsia="en-US" w:bidi="ar-SA"/>
      </w:rPr>
    </w:lvl>
    <w:lvl w:ilvl="5">
      <w:start w:val="0"/>
      <w:numFmt w:val="bullet"/>
      <w:lvlText w:val="•"/>
      <w:lvlJc w:val="left"/>
      <w:pPr>
        <w:ind w:left="5750" w:hanging="243"/>
      </w:pPr>
      <w:rPr>
        <w:rFonts w:hint="default"/>
        <w:lang w:val="en-US" w:eastAsia="en-US" w:bidi="ar-SA"/>
      </w:rPr>
    </w:lvl>
    <w:lvl w:ilvl="6">
      <w:start w:val="0"/>
      <w:numFmt w:val="bullet"/>
      <w:lvlText w:val="•"/>
      <w:lvlJc w:val="left"/>
      <w:pPr>
        <w:ind w:left="6760" w:hanging="243"/>
      </w:pPr>
      <w:rPr>
        <w:rFonts w:hint="default"/>
        <w:lang w:val="en-US" w:eastAsia="en-US" w:bidi="ar-SA"/>
      </w:rPr>
    </w:lvl>
    <w:lvl w:ilvl="7">
      <w:start w:val="0"/>
      <w:numFmt w:val="bullet"/>
      <w:lvlText w:val="•"/>
      <w:lvlJc w:val="left"/>
      <w:pPr>
        <w:ind w:left="7770" w:hanging="243"/>
      </w:pPr>
      <w:rPr>
        <w:rFonts w:hint="default"/>
        <w:lang w:val="en-US" w:eastAsia="en-US" w:bidi="ar-SA"/>
      </w:rPr>
    </w:lvl>
    <w:lvl w:ilvl="8">
      <w:start w:val="0"/>
      <w:numFmt w:val="bullet"/>
      <w:lvlText w:val="•"/>
      <w:lvlJc w:val="left"/>
      <w:pPr>
        <w:ind w:left="8780" w:hanging="243"/>
      </w:pPr>
      <w:rPr>
        <w:rFonts w:hint="default"/>
        <w:lang w:val="en-US" w:eastAsia="en-US" w:bidi="ar-SA"/>
      </w:rPr>
    </w:lvl>
  </w:abstractNum>
  <w:abstractNum w:abstractNumId="16">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692" w:hanging="243"/>
      </w:pPr>
      <w:rPr>
        <w:rFonts w:hint="default"/>
        <w:lang w:val="en-US" w:eastAsia="en-US" w:bidi="ar-SA"/>
      </w:rPr>
    </w:lvl>
    <w:lvl w:ilvl="2">
      <w:start w:val="0"/>
      <w:numFmt w:val="bullet"/>
      <w:lvlText w:val="•"/>
      <w:lvlJc w:val="left"/>
      <w:pPr>
        <w:ind w:left="2704" w:hanging="243"/>
      </w:pPr>
      <w:rPr>
        <w:rFonts w:hint="default"/>
        <w:lang w:val="en-US" w:eastAsia="en-US" w:bidi="ar-SA"/>
      </w:rPr>
    </w:lvl>
    <w:lvl w:ilvl="3">
      <w:start w:val="0"/>
      <w:numFmt w:val="bullet"/>
      <w:lvlText w:val="•"/>
      <w:lvlJc w:val="left"/>
      <w:pPr>
        <w:ind w:left="3716" w:hanging="243"/>
      </w:pPr>
      <w:rPr>
        <w:rFonts w:hint="default"/>
        <w:lang w:val="en-US" w:eastAsia="en-US" w:bidi="ar-SA"/>
      </w:rPr>
    </w:lvl>
    <w:lvl w:ilvl="4">
      <w:start w:val="0"/>
      <w:numFmt w:val="bullet"/>
      <w:lvlText w:val="•"/>
      <w:lvlJc w:val="left"/>
      <w:pPr>
        <w:ind w:left="4728" w:hanging="243"/>
      </w:pPr>
      <w:rPr>
        <w:rFonts w:hint="default"/>
        <w:lang w:val="en-US" w:eastAsia="en-US" w:bidi="ar-SA"/>
      </w:rPr>
    </w:lvl>
    <w:lvl w:ilvl="5">
      <w:start w:val="0"/>
      <w:numFmt w:val="bullet"/>
      <w:lvlText w:val="•"/>
      <w:lvlJc w:val="left"/>
      <w:pPr>
        <w:ind w:left="5740" w:hanging="243"/>
      </w:pPr>
      <w:rPr>
        <w:rFonts w:hint="default"/>
        <w:lang w:val="en-US" w:eastAsia="en-US" w:bidi="ar-SA"/>
      </w:rPr>
    </w:lvl>
    <w:lvl w:ilvl="6">
      <w:start w:val="0"/>
      <w:numFmt w:val="bullet"/>
      <w:lvlText w:val="•"/>
      <w:lvlJc w:val="left"/>
      <w:pPr>
        <w:ind w:left="6752" w:hanging="243"/>
      </w:pPr>
      <w:rPr>
        <w:rFonts w:hint="default"/>
        <w:lang w:val="en-US" w:eastAsia="en-US" w:bidi="ar-SA"/>
      </w:rPr>
    </w:lvl>
    <w:lvl w:ilvl="7">
      <w:start w:val="0"/>
      <w:numFmt w:val="bullet"/>
      <w:lvlText w:val="•"/>
      <w:lvlJc w:val="left"/>
      <w:pPr>
        <w:ind w:left="7764" w:hanging="243"/>
      </w:pPr>
      <w:rPr>
        <w:rFonts w:hint="default"/>
        <w:lang w:val="en-US" w:eastAsia="en-US" w:bidi="ar-SA"/>
      </w:rPr>
    </w:lvl>
    <w:lvl w:ilvl="8">
      <w:start w:val="0"/>
      <w:numFmt w:val="bullet"/>
      <w:lvlText w:val="•"/>
      <w:lvlJc w:val="left"/>
      <w:pPr>
        <w:ind w:left="8776" w:hanging="243"/>
      </w:pPr>
      <w:rPr>
        <w:rFonts w:hint="default"/>
        <w:lang w:val="en-US" w:eastAsia="en-US" w:bidi="ar-SA"/>
      </w:rPr>
    </w:lvl>
  </w:abstractNum>
  <w:abstractNum w:abstractNumId="15">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70" w:hanging="219"/>
        <w:jc w:val="left"/>
      </w:pPr>
      <w:rPr>
        <w:rFonts w:hint="default" w:ascii="Arial MT" w:hAnsi="Arial MT" w:eastAsia="Arial MT" w:cs="Arial MT"/>
        <w:b w:val="0"/>
        <w:bCs w:val="0"/>
        <w:i w:val="0"/>
        <w:iCs w:val="0"/>
        <w:spacing w:val="0"/>
        <w:w w:val="96"/>
        <w:sz w:val="20"/>
        <w:szCs w:val="20"/>
        <w:lang w:val="en-US" w:eastAsia="en-US" w:bidi="ar-SA"/>
      </w:rPr>
    </w:lvl>
    <w:lvl w:ilvl="2">
      <w:start w:val="0"/>
      <w:numFmt w:val="bullet"/>
      <w:lvlText w:val="•"/>
      <w:lvlJc w:val="left"/>
      <w:pPr>
        <w:ind w:left="2071" w:hanging="219"/>
      </w:pPr>
      <w:rPr>
        <w:rFonts w:hint="default"/>
        <w:lang w:val="en-US" w:eastAsia="en-US" w:bidi="ar-SA"/>
      </w:rPr>
    </w:lvl>
    <w:lvl w:ilvl="3">
      <w:start w:val="0"/>
      <w:numFmt w:val="bullet"/>
      <w:lvlText w:val="•"/>
      <w:lvlJc w:val="left"/>
      <w:pPr>
        <w:ind w:left="3162" w:hanging="219"/>
      </w:pPr>
      <w:rPr>
        <w:rFonts w:hint="default"/>
        <w:lang w:val="en-US" w:eastAsia="en-US" w:bidi="ar-SA"/>
      </w:rPr>
    </w:lvl>
    <w:lvl w:ilvl="4">
      <w:start w:val="0"/>
      <w:numFmt w:val="bullet"/>
      <w:lvlText w:val="•"/>
      <w:lvlJc w:val="left"/>
      <w:pPr>
        <w:ind w:left="4253" w:hanging="219"/>
      </w:pPr>
      <w:rPr>
        <w:rFonts w:hint="default"/>
        <w:lang w:val="en-US" w:eastAsia="en-US" w:bidi="ar-SA"/>
      </w:rPr>
    </w:lvl>
    <w:lvl w:ilvl="5">
      <w:start w:val="0"/>
      <w:numFmt w:val="bullet"/>
      <w:lvlText w:val="•"/>
      <w:lvlJc w:val="left"/>
      <w:pPr>
        <w:ind w:left="5344" w:hanging="219"/>
      </w:pPr>
      <w:rPr>
        <w:rFonts w:hint="default"/>
        <w:lang w:val="en-US" w:eastAsia="en-US" w:bidi="ar-SA"/>
      </w:rPr>
    </w:lvl>
    <w:lvl w:ilvl="6">
      <w:start w:val="0"/>
      <w:numFmt w:val="bullet"/>
      <w:lvlText w:val="•"/>
      <w:lvlJc w:val="left"/>
      <w:pPr>
        <w:ind w:left="6435" w:hanging="219"/>
      </w:pPr>
      <w:rPr>
        <w:rFonts w:hint="default"/>
        <w:lang w:val="en-US" w:eastAsia="en-US" w:bidi="ar-SA"/>
      </w:rPr>
    </w:lvl>
    <w:lvl w:ilvl="7">
      <w:start w:val="0"/>
      <w:numFmt w:val="bullet"/>
      <w:lvlText w:val="•"/>
      <w:lvlJc w:val="left"/>
      <w:pPr>
        <w:ind w:left="7526" w:hanging="219"/>
      </w:pPr>
      <w:rPr>
        <w:rFonts w:hint="default"/>
        <w:lang w:val="en-US" w:eastAsia="en-US" w:bidi="ar-SA"/>
      </w:rPr>
    </w:lvl>
    <w:lvl w:ilvl="8">
      <w:start w:val="0"/>
      <w:numFmt w:val="bullet"/>
      <w:lvlText w:val="•"/>
      <w:lvlJc w:val="left"/>
      <w:pPr>
        <w:ind w:left="8617" w:hanging="219"/>
      </w:pPr>
      <w:rPr>
        <w:rFonts w:hint="default"/>
        <w:lang w:val="en-US" w:eastAsia="en-US" w:bidi="ar-SA"/>
      </w:rPr>
    </w:lvl>
  </w:abstractNum>
  <w:abstractNum w:abstractNumId="14">
    <w:multiLevelType w:val="hybridMultilevel"/>
    <w:lvl w:ilvl="0">
      <w:start w:val="1"/>
      <w:numFmt w:val="upperLetter"/>
      <w:lvlText w:val="%1."/>
      <w:lvlJc w:val="left"/>
      <w:pPr>
        <w:ind w:left="698"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710" w:hanging="243"/>
      </w:pPr>
      <w:rPr>
        <w:rFonts w:hint="default"/>
        <w:lang w:val="en-US" w:eastAsia="en-US" w:bidi="ar-SA"/>
      </w:rPr>
    </w:lvl>
    <w:lvl w:ilvl="2">
      <w:start w:val="0"/>
      <w:numFmt w:val="bullet"/>
      <w:lvlText w:val="•"/>
      <w:lvlJc w:val="left"/>
      <w:pPr>
        <w:ind w:left="2720" w:hanging="243"/>
      </w:pPr>
      <w:rPr>
        <w:rFonts w:hint="default"/>
        <w:lang w:val="en-US" w:eastAsia="en-US" w:bidi="ar-SA"/>
      </w:rPr>
    </w:lvl>
    <w:lvl w:ilvl="3">
      <w:start w:val="0"/>
      <w:numFmt w:val="bullet"/>
      <w:lvlText w:val="•"/>
      <w:lvlJc w:val="left"/>
      <w:pPr>
        <w:ind w:left="3730" w:hanging="243"/>
      </w:pPr>
      <w:rPr>
        <w:rFonts w:hint="default"/>
        <w:lang w:val="en-US" w:eastAsia="en-US" w:bidi="ar-SA"/>
      </w:rPr>
    </w:lvl>
    <w:lvl w:ilvl="4">
      <w:start w:val="0"/>
      <w:numFmt w:val="bullet"/>
      <w:lvlText w:val="•"/>
      <w:lvlJc w:val="left"/>
      <w:pPr>
        <w:ind w:left="4740" w:hanging="243"/>
      </w:pPr>
      <w:rPr>
        <w:rFonts w:hint="default"/>
        <w:lang w:val="en-US" w:eastAsia="en-US" w:bidi="ar-SA"/>
      </w:rPr>
    </w:lvl>
    <w:lvl w:ilvl="5">
      <w:start w:val="0"/>
      <w:numFmt w:val="bullet"/>
      <w:lvlText w:val="•"/>
      <w:lvlJc w:val="left"/>
      <w:pPr>
        <w:ind w:left="5750" w:hanging="243"/>
      </w:pPr>
      <w:rPr>
        <w:rFonts w:hint="default"/>
        <w:lang w:val="en-US" w:eastAsia="en-US" w:bidi="ar-SA"/>
      </w:rPr>
    </w:lvl>
    <w:lvl w:ilvl="6">
      <w:start w:val="0"/>
      <w:numFmt w:val="bullet"/>
      <w:lvlText w:val="•"/>
      <w:lvlJc w:val="left"/>
      <w:pPr>
        <w:ind w:left="6760" w:hanging="243"/>
      </w:pPr>
      <w:rPr>
        <w:rFonts w:hint="default"/>
        <w:lang w:val="en-US" w:eastAsia="en-US" w:bidi="ar-SA"/>
      </w:rPr>
    </w:lvl>
    <w:lvl w:ilvl="7">
      <w:start w:val="0"/>
      <w:numFmt w:val="bullet"/>
      <w:lvlText w:val="•"/>
      <w:lvlJc w:val="left"/>
      <w:pPr>
        <w:ind w:left="7770" w:hanging="243"/>
      </w:pPr>
      <w:rPr>
        <w:rFonts w:hint="default"/>
        <w:lang w:val="en-US" w:eastAsia="en-US" w:bidi="ar-SA"/>
      </w:rPr>
    </w:lvl>
    <w:lvl w:ilvl="8">
      <w:start w:val="0"/>
      <w:numFmt w:val="bullet"/>
      <w:lvlText w:val="•"/>
      <w:lvlJc w:val="left"/>
      <w:pPr>
        <w:ind w:left="8780" w:hanging="243"/>
      </w:pPr>
      <w:rPr>
        <w:rFonts w:hint="default"/>
        <w:lang w:val="en-US" w:eastAsia="en-US" w:bidi="ar-SA"/>
      </w:rPr>
    </w:lvl>
  </w:abstractNum>
  <w:abstractNum w:abstractNumId="13">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17" w:hanging="219"/>
        <w:jc w:val="left"/>
      </w:pPr>
      <w:rPr>
        <w:rFonts w:hint="default" w:ascii="Arial MT" w:hAnsi="Arial MT" w:eastAsia="Arial MT" w:cs="Arial MT"/>
        <w:b w:val="0"/>
        <w:bCs w:val="0"/>
        <w:i w:val="0"/>
        <w:iCs w:val="0"/>
        <w:spacing w:val="0"/>
        <w:w w:val="96"/>
        <w:sz w:val="20"/>
        <w:szCs w:val="20"/>
        <w:lang w:val="en-US" w:eastAsia="en-US" w:bidi="ar-SA"/>
      </w:rPr>
    </w:lvl>
    <w:lvl w:ilvl="2">
      <w:start w:val="0"/>
      <w:numFmt w:val="bullet"/>
      <w:lvlText w:val="•"/>
      <w:lvlJc w:val="left"/>
      <w:pPr>
        <w:ind w:left="2017" w:hanging="219"/>
      </w:pPr>
      <w:rPr>
        <w:rFonts w:hint="default"/>
        <w:lang w:val="en-US" w:eastAsia="en-US" w:bidi="ar-SA"/>
      </w:rPr>
    </w:lvl>
    <w:lvl w:ilvl="3">
      <w:start w:val="0"/>
      <w:numFmt w:val="bullet"/>
      <w:lvlText w:val="•"/>
      <w:lvlJc w:val="left"/>
      <w:pPr>
        <w:ind w:left="3115" w:hanging="219"/>
      </w:pPr>
      <w:rPr>
        <w:rFonts w:hint="default"/>
        <w:lang w:val="en-US" w:eastAsia="en-US" w:bidi="ar-SA"/>
      </w:rPr>
    </w:lvl>
    <w:lvl w:ilvl="4">
      <w:start w:val="0"/>
      <w:numFmt w:val="bullet"/>
      <w:lvlText w:val="•"/>
      <w:lvlJc w:val="left"/>
      <w:pPr>
        <w:ind w:left="4213" w:hanging="219"/>
      </w:pPr>
      <w:rPr>
        <w:rFonts w:hint="default"/>
        <w:lang w:val="en-US" w:eastAsia="en-US" w:bidi="ar-SA"/>
      </w:rPr>
    </w:lvl>
    <w:lvl w:ilvl="5">
      <w:start w:val="0"/>
      <w:numFmt w:val="bullet"/>
      <w:lvlText w:val="•"/>
      <w:lvlJc w:val="left"/>
      <w:pPr>
        <w:ind w:left="5311" w:hanging="219"/>
      </w:pPr>
      <w:rPr>
        <w:rFonts w:hint="default"/>
        <w:lang w:val="en-US" w:eastAsia="en-US" w:bidi="ar-SA"/>
      </w:rPr>
    </w:lvl>
    <w:lvl w:ilvl="6">
      <w:start w:val="0"/>
      <w:numFmt w:val="bullet"/>
      <w:lvlText w:val="•"/>
      <w:lvlJc w:val="left"/>
      <w:pPr>
        <w:ind w:left="6408" w:hanging="219"/>
      </w:pPr>
      <w:rPr>
        <w:rFonts w:hint="default"/>
        <w:lang w:val="en-US" w:eastAsia="en-US" w:bidi="ar-SA"/>
      </w:rPr>
    </w:lvl>
    <w:lvl w:ilvl="7">
      <w:start w:val="0"/>
      <w:numFmt w:val="bullet"/>
      <w:lvlText w:val="•"/>
      <w:lvlJc w:val="left"/>
      <w:pPr>
        <w:ind w:left="7506" w:hanging="219"/>
      </w:pPr>
      <w:rPr>
        <w:rFonts w:hint="default"/>
        <w:lang w:val="en-US" w:eastAsia="en-US" w:bidi="ar-SA"/>
      </w:rPr>
    </w:lvl>
    <w:lvl w:ilvl="8">
      <w:start w:val="0"/>
      <w:numFmt w:val="bullet"/>
      <w:lvlText w:val="•"/>
      <w:lvlJc w:val="left"/>
      <w:pPr>
        <w:ind w:left="8604" w:hanging="219"/>
      </w:pPr>
      <w:rPr>
        <w:rFonts w:hint="default"/>
        <w:lang w:val="en-US" w:eastAsia="en-US" w:bidi="ar-SA"/>
      </w:rPr>
    </w:lvl>
  </w:abstractNum>
  <w:abstractNum w:abstractNumId="12">
    <w:multiLevelType w:val="hybridMultilevel"/>
    <w:lvl w:ilvl="0">
      <w:start w:val="3"/>
      <w:numFmt w:val="decimal"/>
      <w:lvlText w:val="%1"/>
      <w:lvlJc w:val="left"/>
      <w:pPr>
        <w:ind w:left="866" w:hanging="438"/>
        <w:jc w:val="left"/>
      </w:pPr>
      <w:rPr>
        <w:rFonts w:hint="default"/>
        <w:lang w:val="en-US" w:eastAsia="en-US" w:bidi="ar-SA"/>
      </w:rPr>
    </w:lvl>
    <w:lvl w:ilvl="1">
      <w:start w:val="1"/>
      <w:numFmt w:val="decimalZero"/>
      <w:lvlText w:val="%1.%2"/>
      <w:lvlJc w:val="left"/>
      <w:pPr>
        <w:ind w:left="866" w:hanging="438"/>
        <w:jc w:val="left"/>
      </w:pPr>
      <w:rPr>
        <w:rFonts w:hint="default" w:ascii="Arial" w:hAnsi="Arial" w:eastAsia="Arial" w:cs="Arial"/>
        <w:b/>
        <w:bCs/>
        <w:i w:val="0"/>
        <w:iCs w:val="0"/>
        <w:spacing w:val="-2"/>
        <w:w w:val="97"/>
        <w:sz w:val="20"/>
        <w:szCs w:val="20"/>
        <w:lang w:val="en-US" w:eastAsia="en-US" w:bidi="ar-SA"/>
      </w:rPr>
    </w:lvl>
    <w:lvl w:ilvl="2">
      <w:start w:val="0"/>
      <w:numFmt w:val="bullet"/>
      <w:lvlText w:val="•"/>
      <w:lvlJc w:val="left"/>
      <w:pPr>
        <w:ind w:left="2848" w:hanging="438"/>
      </w:pPr>
      <w:rPr>
        <w:rFonts w:hint="default"/>
        <w:lang w:val="en-US" w:eastAsia="en-US" w:bidi="ar-SA"/>
      </w:rPr>
    </w:lvl>
    <w:lvl w:ilvl="3">
      <w:start w:val="0"/>
      <w:numFmt w:val="bullet"/>
      <w:lvlText w:val="•"/>
      <w:lvlJc w:val="left"/>
      <w:pPr>
        <w:ind w:left="3842" w:hanging="438"/>
      </w:pPr>
      <w:rPr>
        <w:rFonts w:hint="default"/>
        <w:lang w:val="en-US" w:eastAsia="en-US" w:bidi="ar-SA"/>
      </w:rPr>
    </w:lvl>
    <w:lvl w:ilvl="4">
      <w:start w:val="0"/>
      <w:numFmt w:val="bullet"/>
      <w:lvlText w:val="•"/>
      <w:lvlJc w:val="left"/>
      <w:pPr>
        <w:ind w:left="4836" w:hanging="438"/>
      </w:pPr>
      <w:rPr>
        <w:rFonts w:hint="default"/>
        <w:lang w:val="en-US" w:eastAsia="en-US" w:bidi="ar-SA"/>
      </w:rPr>
    </w:lvl>
    <w:lvl w:ilvl="5">
      <w:start w:val="0"/>
      <w:numFmt w:val="bullet"/>
      <w:lvlText w:val="•"/>
      <w:lvlJc w:val="left"/>
      <w:pPr>
        <w:ind w:left="5830" w:hanging="438"/>
      </w:pPr>
      <w:rPr>
        <w:rFonts w:hint="default"/>
        <w:lang w:val="en-US" w:eastAsia="en-US" w:bidi="ar-SA"/>
      </w:rPr>
    </w:lvl>
    <w:lvl w:ilvl="6">
      <w:start w:val="0"/>
      <w:numFmt w:val="bullet"/>
      <w:lvlText w:val="•"/>
      <w:lvlJc w:val="left"/>
      <w:pPr>
        <w:ind w:left="6824" w:hanging="438"/>
      </w:pPr>
      <w:rPr>
        <w:rFonts w:hint="default"/>
        <w:lang w:val="en-US" w:eastAsia="en-US" w:bidi="ar-SA"/>
      </w:rPr>
    </w:lvl>
    <w:lvl w:ilvl="7">
      <w:start w:val="0"/>
      <w:numFmt w:val="bullet"/>
      <w:lvlText w:val="•"/>
      <w:lvlJc w:val="left"/>
      <w:pPr>
        <w:ind w:left="7818" w:hanging="438"/>
      </w:pPr>
      <w:rPr>
        <w:rFonts w:hint="default"/>
        <w:lang w:val="en-US" w:eastAsia="en-US" w:bidi="ar-SA"/>
      </w:rPr>
    </w:lvl>
    <w:lvl w:ilvl="8">
      <w:start w:val="0"/>
      <w:numFmt w:val="bullet"/>
      <w:lvlText w:val="•"/>
      <w:lvlJc w:val="left"/>
      <w:pPr>
        <w:ind w:left="8812" w:hanging="438"/>
      </w:pPr>
      <w:rPr>
        <w:rFonts w:hint="default"/>
        <w:lang w:val="en-US" w:eastAsia="en-US" w:bidi="ar-SA"/>
      </w:rPr>
    </w:lvl>
  </w:abstractNum>
  <w:abstractNum w:abstractNumId="11">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70" w:hanging="219"/>
        <w:jc w:val="left"/>
      </w:pPr>
      <w:rPr>
        <w:rFonts w:hint="default" w:ascii="Arial MT" w:hAnsi="Arial MT" w:eastAsia="Arial MT" w:cs="Arial MT"/>
        <w:b w:val="0"/>
        <w:bCs w:val="0"/>
        <w:i w:val="0"/>
        <w:iCs w:val="0"/>
        <w:spacing w:val="0"/>
        <w:w w:val="96"/>
        <w:sz w:val="20"/>
        <w:szCs w:val="20"/>
        <w:lang w:val="en-US" w:eastAsia="en-US" w:bidi="ar-SA"/>
      </w:rPr>
    </w:lvl>
    <w:lvl w:ilvl="2">
      <w:start w:val="1"/>
      <w:numFmt w:val="lowerLetter"/>
      <w:lvlText w:val="%3."/>
      <w:lvlJc w:val="left"/>
      <w:pPr>
        <w:ind w:left="1188" w:hanging="219"/>
        <w:jc w:val="left"/>
      </w:pPr>
      <w:rPr>
        <w:rFonts w:hint="default" w:ascii="Arial MT" w:hAnsi="Arial MT" w:eastAsia="Arial MT" w:cs="Arial MT"/>
        <w:b w:val="0"/>
        <w:bCs w:val="0"/>
        <w:i w:val="0"/>
        <w:iCs w:val="0"/>
        <w:spacing w:val="-3"/>
        <w:w w:val="99"/>
        <w:sz w:val="20"/>
        <w:szCs w:val="20"/>
        <w:lang w:val="en-US" w:eastAsia="en-US" w:bidi="ar-SA"/>
      </w:rPr>
    </w:lvl>
    <w:lvl w:ilvl="3">
      <w:start w:val="0"/>
      <w:numFmt w:val="bullet"/>
      <w:lvlText w:val="•"/>
      <w:lvlJc w:val="left"/>
      <w:pPr>
        <w:ind w:left="1180" w:hanging="219"/>
      </w:pPr>
      <w:rPr>
        <w:rFonts w:hint="default"/>
        <w:lang w:val="en-US" w:eastAsia="en-US" w:bidi="ar-SA"/>
      </w:rPr>
    </w:lvl>
    <w:lvl w:ilvl="4">
      <w:start w:val="0"/>
      <w:numFmt w:val="bullet"/>
      <w:lvlText w:val="•"/>
      <w:lvlJc w:val="left"/>
      <w:pPr>
        <w:ind w:left="2554" w:hanging="219"/>
      </w:pPr>
      <w:rPr>
        <w:rFonts w:hint="default"/>
        <w:lang w:val="en-US" w:eastAsia="en-US" w:bidi="ar-SA"/>
      </w:rPr>
    </w:lvl>
    <w:lvl w:ilvl="5">
      <w:start w:val="0"/>
      <w:numFmt w:val="bullet"/>
      <w:lvlText w:val="•"/>
      <w:lvlJc w:val="left"/>
      <w:pPr>
        <w:ind w:left="3928" w:hanging="219"/>
      </w:pPr>
      <w:rPr>
        <w:rFonts w:hint="default"/>
        <w:lang w:val="en-US" w:eastAsia="en-US" w:bidi="ar-SA"/>
      </w:rPr>
    </w:lvl>
    <w:lvl w:ilvl="6">
      <w:start w:val="0"/>
      <w:numFmt w:val="bullet"/>
      <w:lvlText w:val="•"/>
      <w:lvlJc w:val="left"/>
      <w:pPr>
        <w:ind w:left="5302" w:hanging="219"/>
      </w:pPr>
      <w:rPr>
        <w:rFonts w:hint="default"/>
        <w:lang w:val="en-US" w:eastAsia="en-US" w:bidi="ar-SA"/>
      </w:rPr>
    </w:lvl>
    <w:lvl w:ilvl="7">
      <w:start w:val="0"/>
      <w:numFmt w:val="bullet"/>
      <w:lvlText w:val="•"/>
      <w:lvlJc w:val="left"/>
      <w:pPr>
        <w:ind w:left="6677" w:hanging="219"/>
      </w:pPr>
      <w:rPr>
        <w:rFonts w:hint="default"/>
        <w:lang w:val="en-US" w:eastAsia="en-US" w:bidi="ar-SA"/>
      </w:rPr>
    </w:lvl>
    <w:lvl w:ilvl="8">
      <w:start w:val="0"/>
      <w:numFmt w:val="bullet"/>
      <w:lvlText w:val="•"/>
      <w:lvlJc w:val="left"/>
      <w:pPr>
        <w:ind w:left="8051" w:hanging="219"/>
      </w:pPr>
      <w:rPr>
        <w:rFonts w:hint="default"/>
        <w:lang w:val="en-US" w:eastAsia="en-US" w:bidi="ar-SA"/>
      </w:rPr>
    </w:lvl>
  </w:abstractNum>
  <w:abstractNum w:abstractNumId="10">
    <w:multiLevelType w:val="hybridMultilevel"/>
    <w:lvl w:ilvl="0">
      <w:start w:val="2"/>
      <w:numFmt w:val="decimal"/>
      <w:lvlText w:val="%1"/>
      <w:lvlJc w:val="left"/>
      <w:pPr>
        <w:ind w:left="866" w:hanging="438"/>
        <w:jc w:val="left"/>
      </w:pPr>
      <w:rPr>
        <w:rFonts w:hint="default"/>
        <w:lang w:val="en-US" w:eastAsia="en-US" w:bidi="ar-SA"/>
      </w:rPr>
    </w:lvl>
    <w:lvl w:ilvl="1">
      <w:start w:val="1"/>
      <w:numFmt w:val="decimalZero"/>
      <w:lvlText w:val="%1.%2"/>
      <w:lvlJc w:val="left"/>
      <w:pPr>
        <w:ind w:left="866" w:hanging="438"/>
        <w:jc w:val="left"/>
      </w:pPr>
      <w:rPr>
        <w:rFonts w:hint="default" w:ascii="Arial" w:hAnsi="Arial" w:eastAsia="Arial" w:cs="Arial"/>
        <w:b/>
        <w:bCs/>
        <w:i w:val="0"/>
        <w:iCs w:val="0"/>
        <w:spacing w:val="-2"/>
        <w:w w:val="97"/>
        <w:sz w:val="20"/>
        <w:szCs w:val="20"/>
        <w:lang w:val="en-US" w:eastAsia="en-US" w:bidi="ar-SA"/>
      </w:rPr>
    </w:lvl>
    <w:lvl w:ilvl="2">
      <w:start w:val="0"/>
      <w:numFmt w:val="bullet"/>
      <w:lvlText w:val="•"/>
      <w:lvlJc w:val="left"/>
      <w:pPr>
        <w:ind w:left="2848" w:hanging="438"/>
      </w:pPr>
      <w:rPr>
        <w:rFonts w:hint="default"/>
        <w:lang w:val="en-US" w:eastAsia="en-US" w:bidi="ar-SA"/>
      </w:rPr>
    </w:lvl>
    <w:lvl w:ilvl="3">
      <w:start w:val="0"/>
      <w:numFmt w:val="bullet"/>
      <w:lvlText w:val="•"/>
      <w:lvlJc w:val="left"/>
      <w:pPr>
        <w:ind w:left="3842" w:hanging="438"/>
      </w:pPr>
      <w:rPr>
        <w:rFonts w:hint="default"/>
        <w:lang w:val="en-US" w:eastAsia="en-US" w:bidi="ar-SA"/>
      </w:rPr>
    </w:lvl>
    <w:lvl w:ilvl="4">
      <w:start w:val="0"/>
      <w:numFmt w:val="bullet"/>
      <w:lvlText w:val="•"/>
      <w:lvlJc w:val="left"/>
      <w:pPr>
        <w:ind w:left="4836" w:hanging="438"/>
      </w:pPr>
      <w:rPr>
        <w:rFonts w:hint="default"/>
        <w:lang w:val="en-US" w:eastAsia="en-US" w:bidi="ar-SA"/>
      </w:rPr>
    </w:lvl>
    <w:lvl w:ilvl="5">
      <w:start w:val="0"/>
      <w:numFmt w:val="bullet"/>
      <w:lvlText w:val="•"/>
      <w:lvlJc w:val="left"/>
      <w:pPr>
        <w:ind w:left="5830" w:hanging="438"/>
      </w:pPr>
      <w:rPr>
        <w:rFonts w:hint="default"/>
        <w:lang w:val="en-US" w:eastAsia="en-US" w:bidi="ar-SA"/>
      </w:rPr>
    </w:lvl>
    <w:lvl w:ilvl="6">
      <w:start w:val="0"/>
      <w:numFmt w:val="bullet"/>
      <w:lvlText w:val="•"/>
      <w:lvlJc w:val="left"/>
      <w:pPr>
        <w:ind w:left="6824" w:hanging="438"/>
      </w:pPr>
      <w:rPr>
        <w:rFonts w:hint="default"/>
        <w:lang w:val="en-US" w:eastAsia="en-US" w:bidi="ar-SA"/>
      </w:rPr>
    </w:lvl>
    <w:lvl w:ilvl="7">
      <w:start w:val="0"/>
      <w:numFmt w:val="bullet"/>
      <w:lvlText w:val="•"/>
      <w:lvlJc w:val="left"/>
      <w:pPr>
        <w:ind w:left="7818" w:hanging="438"/>
      </w:pPr>
      <w:rPr>
        <w:rFonts w:hint="default"/>
        <w:lang w:val="en-US" w:eastAsia="en-US" w:bidi="ar-SA"/>
      </w:rPr>
    </w:lvl>
    <w:lvl w:ilvl="8">
      <w:start w:val="0"/>
      <w:numFmt w:val="bullet"/>
      <w:lvlText w:val="•"/>
      <w:lvlJc w:val="left"/>
      <w:pPr>
        <w:ind w:left="8812" w:hanging="438"/>
      </w:pPr>
      <w:rPr>
        <w:rFonts w:hint="default"/>
        <w:lang w:val="en-US" w:eastAsia="en-US" w:bidi="ar-SA"/>
      </w:rPr>
    </w:lvl>
  </w:abstractNum>
  <w:abstractNum w:abstractNumId="9">
    <w:multiLevelType w:val="hybridMultilevel"/>
    <w:lvl w:ilvl="0">
      <w:start w:val="1"/>
      <w:numFmt w:val="decimal"/>
      <w:lvlText w:val="%1"/>
      <w:lvlJc w:val="left"/>
      <w:pPr>
        <w:ind w:left="866" w:hanging="438"/>
        <w:jc w:val="left"/>
      </w:pPr>
      <w:rPr>
        <w:rFonts w:hint="default"/>
        <w:lang w:val="en-US" w:eastAsia="en-US" w:bidi="ar-SA"/>
      </w:rPr>
    </w:lvl>
    <w:lvl w:ilvl="1">
      <w:start w:val="10"/>
      <w:numFmt w:val="decimal"/>
      <w:lvlText w:val="%1.%2"/>
      <w:lvlJc w:val="left"/>
      <w:pPr>
        <w:ind w:left="866" w:hanging="438"/>
        <w:jc w:val="left"/>
      </w:pPr>
      <w:rPr>
        <w:rFonts w:hint="default" w:ascii="Arial" w:hAnsi="Arial" w:eastAsia="Arial" w:cs="Arial"/>
        <w:b/>
        <w:bCs/>
        <w:i w:val="0"/>
        <w:iCs w:val="0"/>
        <w:spacing w:val="-2"/>
        <w:w w:val="97"/>
        <w:sz w:val="20"/>
        <w:szCs w:val="20"/>
        <w:lang w:val="en-US" w:eastAsia="en-US" w:bidi="ar-SA"/>
      </w:rPr>
    </w:lvl>
    <w:lvl w:ilvl="2">
      <w:start w:val="0"/>
      <w:numFmt w:val="bullet"/>
      <w:lvlText w:val="•"/>
      <w:lvlJc w:val="left"/>
      <w:pPr>
        <w:ind w:left="2848" w:hanging="438"/>
      </w:pPr>
      <w:rPr>
        <w:rFonts w:hint="default"/>
        <w:lang w:val="en-US" w:eastAsia="en-US" w:bidi="ar-SA"/>
      </w:rPr>
    </w:lvl>
    <w:lvl w:ilvl="3">
      <w:start w:val="0"/>
      <w:numFmt w:val="bullet"/>
      <w:lvlText w:val="•"/>
      <w:lvlJc w:val="left"/>
      <w:pPr>
        <w:ind w:left="3842" w:hanging="438"/>
      </w:pPr>
      <w:rPr>
        <w:rFonts w:hint="default"/>
        <w:lang w:val="en-US" w:eastAsia="en-US" w:bidi="ar-SA"/>
      </w:rPr>
    </w:lvl>
    <w:lvl w:ilvl="4">
      <w:start w:val="0"/>
      <w:numFmt w:val="bullet"/>
      <w:lvlText w:val="•"/>
      <w:lvlJc w:val="left"/>
      <w:pPr>
        <w:ind w:left="4836" w:hanging="438"/>
      </w:pPr>
      <w:rPr>
        <w:rFonts w:hint="default"/>
        <w:lang w:val="en-US" w:eastAsia="en-US" w:bidi="ar-SA"/>
      </w:rPr>
    </w:lvl>
    <w:lvl w:ilvl="5">
      <w:start w:val="0"/>
      <w:numFmt w:val="bullet"/>
      <w:lvlText w:val="•"/>
      <w:lvlJc w:val="left"/>
      <w:pPr>
        <w:ind w:left="5830" w:hanging="438"/>
      </w:pPr>
      <w:rPr>
        <w:rFonts w:hint="default"/>
        <w:lang w:val="en-US" w:eastAsia="en-US" w:bidi="ar-SA"/>
      </w:rPr>
    </w:lvl>
    <w:lvl w:ilvl="6">
      <w:start w:val="0"/>
      <w:numFmt w:val="bullet"/>
      <w:lvlText w:val="•"/>
      <w:lvlJc w:val="left"/>
      <w:pPr>
        <w:ind w:left="6824" w:hanging="438"/>
      </w:pPr>
      <w:rPr>
        <w:rFonts w:hint="default"/>
        <w:lang w:val="en-US" w:eastAsia="en-US" w:bidi="ar-SA"/>
      </w:rPr>
    </w:lvl>
    <w:lvl w:ilvl="7">
      <w:start w:val="0"/>
      <w:numFmt w:val="bullet"/>
      <w:lvlText w:val="•"/>
      <w:lvlJc w:val="left"/>
      <w:pPr>
        <w:ind w:left="7818" w:hanging="438"/>
      </w:pPr>
      <w:rPr>
        <w:rFonts w:hint="default"/>
        <w:lang w:val="en-US" w:eastAsia="en-US" w:bidi="ar-SA"/>
      </w:rPr>
    </w:lvl>
    <w:lvl w:ilvl="8">
      <w:start w:val="0"/>
      <w:numFmt w:val="bullet"/>
      <w:lvlText w:val="•"/>
      <w:lvlJc w:val="left"/>
      <w:pPr>
        <w:ind w:left="8812" w:hanging="438"/>
      </w:pPr>
      <w:rPr>
        <w:rFonts w:hint="default"/>
        <w:lang w:val="en-US" w:eastAsia="en-US" w:bidi="ar-SA"/>
      </w:rPr>
    </w:lvl>
  </w:abstractNum>
  <w:abstractNum w:abstractNumId="8">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70" w:hanging="219"/>
        <w:jc w:val="left"/>
      </w:pPr>
      <w:rPr>
        <w:rFonts w:hint="default" w:ascii="Arial MT" w:hAnsi="Arial MT" w:eastAsia="Arial MT" w:cs="Arial MT"/>
        <w:b w:val="0"/>
        <w:bCs w:val="0"/>
        <w:i w:val="0"/>
        <w:iCs w:val="0"/>
        <w:spacing w:val="0"/>
        <w:w w:val="96"/>
        <w:sz w:val="20"/>
        <w:szCs w:val="20"/>
        <w:lang w:val="en-US" w:eastAsia="en-US" w:bidi="ar-SA"/>
      </w:rPr>
    </w:lvl>
    <w:lvl w:ilvl="2">
      <w:start w:val="0"/>
      <w:numFmt w:val="bullet"/>
      <w:lvlText w:val="•"/>
      <w:lvlJc w:val="left"/>
      <w:pPr>
        <w:ind w:left="2071" w:hanging="219"/>
      </w:pPr>
      <w:rPr>
        <w:rFonts w:hint="default"/>
        <w:lang w:val="en-US" w:eastAsia="en-US" w:bidi="ar-SA"/>
      </w:rPr>
    </w:lvl>
    <w:lvl w:ilvl="3">
      <w:start w:val="0"/>
      <w:numFmt w:val="bullet"/>
      <w:lvlText w:val="•"/>
      <w:lvlJc w:val="left"/>
      <w:pPr>
        <w:ind w:left="3162" w:hanging="219"/>
      </w:pPr>
      <w:rPr>
        <w:rFonts w:hint="default"/>
        <w:lang w:val="en-US" w:eastAsia="en-US" w:bidi="ar-SA"/>
      </w:rPr>
    </w:lvl>
    <w:lvl w:ilvl="4">
      <w:start w:val="0"/>
      <w:numFmt w:val="bullet"/>
      <w:lvlText w:val="•"/>
      <w:lvlJc w:val="left"/>
      <w:pPr>
        <w:ind w:left="4253" w:hanging="219"/>
      </w:pPr>
      <w:rPr>
        <w:rFonts w:hint="default"/>
        <w:lang w:val="en-US" w:eastAsia="en-US" w:bidi="ar-SA"/>
      </w:rPr>
    </w:lvl>
    <w:lvl w:ilvl="5">
      <w:start w:val="0"/>
      <w:numFmt w:val="bullet"/>
      <w:lvlText w:val="•"/>
      <w:lvlJc w:val="left"/>
      <w:pPr>
        <w:ind w:left="5344" w:hanging="219"/>
      </w:pPr>
      <w:rPr>
        <w:rFonts w:hint="default"/>
        <w:lang w:val="en-US" w:eastAsia="en-US" w:bidi="ar-SA"/>
      </w:rPr>
    </w:lvl>
    <w:lvl w:ilvl="6">
      <w:start w:val="0"/>
      <w:numFmt w:val="bullet"/>
      <w:lvlText w:val="•"/>
      <w:lvlJc w:val="left"/>
      <w:pPr>
        <w:ind w:left="6435" w:hanging="219"/>
      </w:pPr>
      <w:rPr>
        <w:rFonts w:hint="default"/>
        <w:lang w:val="en-US" w:eastAsia="en-US" w:bidi="ar-SA"/>
      </w:rPr>
    </w:lvl>
    <w:lvl w:ilvl="7">
      <w:start w:val="0"/>
      <w:numFmt w:val="bullet"/>
      <w:lvlText w:val="•"/>
      <w:lvlJc w:val="left"/>
      <w:pPr>
        <w:ind w:left="7526" w:hanging="219"/>
      </w:pPr>
      <w:rPr>
        <w:rFonts w:hint="default"/>
        <w:lang w:val="en-US" w:eastAsia="en-US" w:bidi="ar-SA"/>
      </w:rPr>
    </w:lvl>
    <w:lvl w:ilvl="8">
      <w:start w:val="0"/>
      <w:numFmt w:val="bullet"/>
      <w:lvlText w:val="•"/>
      <w:lvlJc w:val="left"/>
      <w:pPr>
        <w:ind w:left="8617" w:hanging="219"/>
      </w:pPr>
      <w:rPr>
        <w:rFonts w:hint="default"/>
        <w:lang w:val="en-US" w:eastAsia="en-US" w:bidi="ar-SA"/>
      </w:rPr>
    </w:lvl>
  </w:abstractNum>
  <w:abstractNum w:abstractNumId="7">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692" w:hanging="243"/>
      </w:pPr>
      <w:rPr>
        <w:rFonts w:hint="default"/>
        <w:lang w:val="en-US" w:eastAsia="en-US" w:bidi="ar-SA"/>
      </w:rPr>
    </w:lvl>
    <w:lvl w:ilvl="2">
      <w:start w:val="0"/>
      <w:numFmt w:val="bullet"/>
      <w:lvlText w:val="•"/>
      <w:lvlJc w:val="left"/>
      <w:pPr>
        <w:ind w:left="2704" w:hanging="243"/>
      </w:pPr>
      <w:rPr>
        <w:rFonts w:hint="default"/>
        <w:lang w:val="en-US" w:eastAsia="en-US" w:bidi="ar-SA"/>
      </w:rPr>
    </w:lvl>
    <w:lvl w:ilvl="3">
      <w:start w:val="0"/>
      <w:numFmt w:val="bullet"/>
      <w:lvlText w:val="•"/>
      <w:lvlJc w:val="left"/>
      <w:pPr>
        <w:ind w:left="3716" w:hanging="243"/>
      </w:pPr>
      <w:rPr>
        <w:rFonts w:hint="default"/>
        <w:lang w:val="en-US" w:eastAsia="en-US" w:bidi="ar-SA"/>
      </w:rPr>
    </w:lvl>
    <w:lvl w:ilvl="4">
      <w:start w:val="0"/>
      <w:numFmt w:val="bullet"/>
      <w:lvlText w:val="•"/>
      <w:lvlJc w:val="left"/>
      <w:pPr>
        <w:ind w:left="4728" w:hanging="243"/>
      </w:pPr>
      <w:rPr>
        <w:rFonts w:hint="default"/>
        <w:lang w:val="en-US" w:eastAsia="en-US" w:bidi="ar-SA"/>
      </w:rPr>
    </w:lvl>
    <w:lvl w:ilvl="5">
      <w:start w:val="0"/>
      <w:numFmt w:val="bullet"/>
      <w:lvlText w:val="•"/>
      <w:lvlJc w:val="left"/>
      <w:pPr>
        <w:ind w:left="5740" w:hanging="243"/>
      </w:pPr>
      <w:rPr>
        <w:rFonts w:hint="default"/>
        <w:lang w:val="en-US" w:eastAsia="en-US" w:bidi="ar-SA"/>
      </w:rPr>
    </w:lvl>
    <w:lvl w:ilvl="6">
      <w:start w:val="0"/>
      <w:numFmt w:val="bullet"/>
      <w:lvlText w:val="•"/>
      <w:lvlJc w:val="left"/>
      <w:pPr>
        <w:ind w:left="6752" w:hanging="243"/>
      </w:pPr>
      <w:rPr>
        <w:rFonts w:hint="default"/>
        <w:lang w:val="en-US" w:eastAsia="en-US" w:bidi="ar-SA"/>
      </w:rPr>
    </w:lvl>
    <w:lvl w:ilvl="7">
      <w:start w:val="0"/>
      <w:numFmt w:val="bullet"/>
      <w:lvlText w:val="•"/>
      <w:lvlJc w:val="left"/>
      <w:pPr>
        <w:ind w:left="7764" w:hanging="243"/>
      </w:pPr>
      <w:rPr>
        <w:rFonts w:hint="default"/>
        <w:lang w:val="en-US" w:eastAsia="en-US" w:bidi="ar-SA"/>
      </w:rPr>
    </w:lvl>
    <w:lvl w:ilvl="8">
      <w:start w:val="0"/>
      <w:numFmt w:val="bullet"/>
      <w:lvlText w:val="•"/>
      <w:lvlJc w:val="left"/>
      <w:pPr>
        <w:ind w:left="8776" w:hanging="243"/>
      </w:pPr>
      <w:rPr>
        <w:rFonts w:hint="default"/>
        <w:lang w:val="en-US" w:eastAsia="en-US" w:bidi="ar-SA"/>
      </w:rPr>
    </w:lvl>
  </w:abstractNum>
  <w:abstractNum w:abstractNumId="6">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70" w:hanging="219"/>
        <w:jc w:val="left"/>
      </w:pPr>
      <w:rPr>
        <w:rFonts w:hint="default" w:ascii="Arial MT" w:hAnsi="Arial MT" w:eastAsia="Arial MT" w:cs="Arial MT"/>
        <w:b w:val="0"/>
        <w:bCs w:val="0"/>
        <w:i w:val="0"/>
        <w:iCs w:val="0"/>
        <w:spacing w:val="0"/>
        <w:w w:val="96"/>
        <w:sz w:val="20"/>
        <w:szCs w:val="20"/>
        <w:lang w:val="en-US" w:eastAsia="en-US" w:bidi="ar-SA"/>
      </w:rPr>
    </w:lvl>
    <w:lvl w:ilvl="2">
      <w:start w:val="1"/>
      <w:numFmt w:val="lowerLetter"/>
      <w:lvlText w:val="%3."/>
      <w:lvlJc w:val="left"/>
      <w:pPr>
        <w:ind w:left="1241" w:hanging="219"/>
        <w:jc w:val="left"/>
      </w:pPr>
      <w:rPr>
        <w:rFonts w:hint="default" w:ascii="Arial MT" w:hAnsi="Arial MT" w:eastAsia="Arial MT" w:cs="Arial MT"/>
        <w:b w:val="0"/>
        <w:bCs w:val="0"/>
        <w:i w:val="0"/>
        <w:iCs w:val="0"/>
        <w:spacing w:val="-3"/>
        <w:w w:val="99"/>
        <w:sz w:val="20"/>
        <w:szCs w:val="20"/>
        <w:lang w:val="en-US" w:eastAsia="en-US" w:bidi="ar-SA"/>
      </w:rPr>
    </w:lvl>
    <w:lvl w:ilvl="3">
      <w:start w:val="0"/>
      <w:numFmt w:val="bullet"/>
      <w:lvlText w:val="•"/>
      <w:lvlJc w:val="left"/>
      <w:pPr>
        <w:ind w:left="1240" w:hanging="219"/>
      </w:pPr>
      <w:rPr>
        <w:rFonts w:hint="default"/>
        <w:lang w:val="en-US" w:eastAsia="en-US" w:bidi="ar-SA"/>
      </w:rPr>
    </w:lvl>
    <w:lvl w:ilvl="4">
      <w:start w:val="0"/>
      <w:numFmt w:val="bullet"/>
      <w:lvlText w:val="•"/>
      <w:lvlJc w:val="left"/>
      <w:pPr>
        <w:ind w:left="2605" w:hanging="219"/>
      </w:pPr>
      <w:rPr>
        <w:rFonts w:hint="default"/>
        <w:lang w:val="en-US" w:eastAsia="en-US" w:bidi="ar-SA"/>
      </w:rPr>
    </w:lvl>
    <w:lvl w:ilvl="5">
      <w:start w:val="0"/>
      <w:numFmt w:val="bullet"/>
      <w:lvlText w:val="•"/>
      <w:lvlJc w:val="left"/>
      <w:pPr>
        <w:ind w:left="3971" w:hanging="219"/>
      </w:pPr>
      <w:rPr>
        <w:rFonts w:hint="default"/>
        <w:lang w:val="en-US" w:eastAsia="en-US" w:bidi="ar-SA"/>
      </w:rPr>
    </w:lvl>
    <w:lvl w:ilvl="6">
      <w:start w:val="0"/>
      <w:numFmt w:val="bullet"/>
      <w:lvlText w:val="•"/>
      <w:lvlJc w:val="left"/>
      <w:pPr>
        <w:ind w:left="5337" w:hanging="219"/>
      </w:pPr>
      <w:rPr>
        <w:rFonts w:hint="default"/>
        <w:lang w:val="en-US" w:eastAsia="en-US" w:bidi="ar-SA"/>
      </w:rPr>
    </w:lvl>
    <w:lvl w:ilvl="7">
      <w:start w:val="0"/>
      <w:numFmt w:val="bullet"/>
      <w:lvlText w:val="•"/>
      <w:lvlJc w:val="left"/>
      <w:pPr>
        <w:ind w:left="6702" w:hanging="219"/>
      </w:pPr>
      <w:rPr>
        <w:rFonts w:hint="default"/>
        <w:lang w:val="en-US" w:eastAsia="en-US" w:bidi="ar-SA"/>
      </w:rPr>
    </w:lvl>
    <w:lvl w:ilvl="8">
      <w:start w:val="0"/>
      <w:numFmt w:val="bullet"/>
      <w:lvlText w:val="•"/>
      <w:lvlJc w:val="left"/>
      <w:pPr>
        <w:ind w:left="8068" w:hanging="219"/>
      </w:pPr>
      <w:rPr>
        <w:rFonts w:hint="default"/>
        <w:lang w:val="en-US" w:eastAsia="en-US" w:bidi="ar-SA"/>
      </w:rPr>
    </w:lvl>
  </w:abstractNum>
  <w:abstractNum w:abstractNumId="5">
    <w:multiLevelType w:val="hybridMultilevel"/>
    <w:lvl w:ilvl="0">
      <w:start w:val="1"/>
      <w:numFmt w:val="upperLetter"/>
      <w:lvlText w:val="%1."/>
      <w:lvlJc w:val="left"/>
      <w:pPr>
        <w:ind w:left="698"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710" w:hanging="243"/>
      </w:pPr>
      <w:rPr>
        <w:rFonts w:hint="default"/>
        <w:lang w:val="en-US" w:eastAsia="en-US" w:bidi="ar-SA"/>
      </w:rPr>
    </w:lvl>
    <w:lvl w:ilvl="2">
      <w:start w:val="0"/>
      <w:numFmt w:val="bullet"/>
      <w:lvlText w:val="•"/>
      <w:lvlJc w:val="left"/>
      <w:pPr>
        <w:ind w:left="2720" w:hanging="243"/>
      </w:pPr>
      <w:rPr>
        <w:rFonts w:hint="default"/>
        <w:lang w:val="en-US" w:eastAsia="en-US" w:bidi="ar-SA"/>
      </w:rPr>
    </w:lvl>
    <w:lvl w:ilvl="3">
      <w:start w:val="0"/>
      <w:numFmt w:val="bullet"/>
      <w:lvlText w:val="•"/>
      <w:lvlJc w:val="left"/>
      <w:pPr>
        <w:ind w:left="3730" w:hanging="243"/>
      </w:pPr>
      <w:rPr>
        <w:rFonts w:hint="default"/>
        <w:lang w:val="en-US" w:eastAsia="en-US" w:bidi="ar-SA"/>
      </w:rPr>
    </w:lvl>
    <w:lvl w:ilvl="4">
      <w:start w:val="0"/>
      <w:numFmt w:val="bullet"/>
      <w:lvlText w:val="•"/>
      <w:lvlJc w:val="left"/>
      <w:pPr>
        <w:ind w:left="4740" w:hanging="243"/>
      </w:pPr>
      <w:rPr>
        <w:rFonts w:hint="default"/>
        <w:lang w:val="en-US" w:eastAsia="en-US" w:bidi="ar-SA"/>
      </w:rPr>
    </w:lvl>
    <w:lvl w:ilvl="5">
      <w:start w:val="0"/>
      <w:numFmt w:val="bullet"/>
      <w:lvlText w:val="•"/>
      <w:lvlJc w:val="left"/>
      <w:pPr>
        <w:ind w:left="5750" w:hanging="243"/>
      </w:pPr>
      <w:rPr>
        <w:rFonts w:hint="default"/>
        <w:lang w:val="en-US" w:eastAsia="en-US" w:bidi="ar-SA"/>
      </w:rPr>
    </w:lvl>
    <w:lvl w:ilvl="6">
      <w:start w:val="0"/>
      <w:numFmt w:val="bullet"/>
      <w:lvlText w:val="•"/>
      <w:lvlJc w:val="left"/>
      <w:pPr>
        <w:ind w:left="6760" w:hanging="243"/>
      </w:pPr>
      <w:rPr>
        <w:rFonts w:hint="default"/>
        <w:lang w:val="en-US" w:eastAsia="en-US" w:bidi="ar-SA"/>
      </w:rPr>
    </w:lvl>
    <w:lvl w:ilvl="7">
      <w:start w:val="0"/>
      <w:numFmt w:val="bullet"/>
      <w:lvlText w:val="•"/>
      <w:lvlJc w:val="left"/>
      <w:pPr>
        <w:ind w:left="7770" w:hanging="243"/>
      </w:pPr>
      <w:rPr>
        <w:rFonts w:hint="default"/>
        <w:lang w:val="en-US" w:eastAsia="en-US" w:bidi="ar-SA"/>
      </w:rPr>
    </w:lvl>
    <w:lvl w:ilvl="8">
      <w:start w:val="0"/>
      <w:numFmt w:val="bullet"/>
      <w:lvlText w:val="•"/>
      <w:lvlJc w:val="left"/>
      <w:pPr>
        <w:ind w:left="8780" w:hanging="243"/>
      </w:pPr>
      <w:rPr>
        <w:rFonts w:hint="default"/>
        <w:lang w:val="en-US" w:eastAsia="en-US" w:bidi="ar-SA"/>
      </w:rPr>
    </w:lvl>
  </w:abstractNum>
  <w:abstractNum w:abstractNumId="4">
    <w:multiLevelType w:val="hybridMultilevel"/>
    <w:lvl w:ilvl="0">
      <w:start w:val="1"/>
      <w:numFmt w:val="upperLetter"/>
      <w:lvlText w:val="%1."/>
      <w:lvlJc w:val="left"/>
      <w:pPr>
        <w:ind w:left="689"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17" w:hanging="219"/>
        <w:jc w:val="left"/>
      </w:pPr>
      <w:rPr>
        <w:rFonts w:hint="default" w:ascii="Arial MT" w:hAnsi="Arial MT" w:eastAsia="Arial MT" w:cs="Arial MT"/>
        <w:b w:val="0"/>
        <w:bCs w:val="0"/>
        <w:i w:val="0"/>
        <w:iCs w:val="0"/>
        <w:spacing w:val="0"/>
        <w:w w:val="96"/>
        <w:sz w:val="20"/>
        <w:szCs w:val="20"/>
        <w:lang w:val="en-US" w:eastAsia="en-US" w:bidi="ar-SA"/>
      </w:rPr>
    </w:lvl>
    <w:lvl w:ilvl="2">
      <w:start w:val="1"/>
      <w:numFmt w:val="lowerLetter"/>
      <w:lvlText w:val="%3."/>
      <w:lvlJc w:val="left"/>
      <w:pPr>
        <w:ind w:left="1241" w:hanging="219"/>
        <w:jc w:val="left"/>
      </w:pPr>
      <w:rPr>
        <w:rFonts w:hint="default" w:ascii="Arial MT" w:hAnsi="Arial MT" w:eastAsia="Arial MT" w:cs="Arial MT"/>
        <w:b w:val="0"/>
        <w:bCs w:val="0"/>
        <w:i w:val="0"/>
        <w:iCs w:val="0"/>
        <w:spacing w:val="-3"/>
        <w:w w:val="99"/>
        <w:sz w:val="20"/>
        <w:szCs w:val="20"/>
        <w:lang w:val="en-US" w:eastAsia="en-US" w:bidi="ar-SA"/>
      </w:rPr>
    </w:lvl>
    <w:lvl w:ilvl="3">
      <w:start w:val="0"/>
      <w:numFmt w:val="bullet"/>
      <w:lvlText w:val="•"/>
      <w:lvlJc w:val="left"/>
      <w:pPr>
        <w:ind w:left="2435" w:hanging="219"/>
      </w:pPr>
      <w:rPr>
        <w:rFonts w:hint="default"/>
        <w:lang w:val="en-US" w:eastAsia="en-US" w:bidi="ar-SA"/>
      </w:rPr>
    </w:lvl>
    <w:lvl w:ilvl="4">
      <w:start w:val="0"/>
      <w:numFmt w:val="bullet"/>
      <w:lvlText w:val="•"/>
      <w:lvlJc w:val="left"/>
      <w:pPr>
        <w:ind w:left="3630" w:hanging="219"/>
      </w:pPr>
      <w:rPr>
        <w:rFonts w:hint="default"/>
        <w:lang w:val="en-US" w:eastAsia="en-US" w:bidi="ar-SA"/>
      </w:rPr>
    </w:lvl>
    <w:lvl w:ilvl="5">
      <w:start w:val="0"/>
      <w:numFmt w:val="bullet"/>
      <w:lvlText w:val="•"/>
      <w:lvlJc w:val="left"/>
      <w:pPr>
        <w:ind w:left="4825" w:hanging="219"/>
      </w:pPr>
      <w:rPr>
        <w:rFonts w:hint="default"/>
        <w:lang w:val="en-US" w:eastAsia="en-US" w:bidi="ar-SA"/>
      </w:rPr>
    </w:lvl>
    <w:lvl w:ilvl="6">
      <w:start w:val="0"/>
      <w:numFmt w:val="bullet"/>
      <w:lvlText w:val="•"/>
      <w:lvlJc w:val="left"/>
      <w:pPr>
        <w:ind w:left="6020" w:hanging="219"/>
      </w:pPr>
      <w:rPr>
        <w:rFonts w:hint="default"/>
        <w:lang w:val="en-US" w:eastAsia="en-US" w:bidi="ar-SA"/>
      </w:rPr>
    </w:lvl>
    <w:lvl w:ilvl="7">
      <w:start w:val="0"/>
      <w:numFmt w:val="bullet"/>
      <w:lvlText w:val="•"/>
      <w:lvlJc w:val="left"/>
      <w:pPr>
        <w:ind w:left="7215" w:hanging="219"/>
      </w:pPr>
      <w:rPr>
        <w:rFonts w:hint="default"/>
        <w:lang w:val="en-US" w:eastAsia="en-US" w:bidi="ar-SA"/>
      </w:rPr>
    </w:lvl>
    <w:lvl w:ilvl="8">
      <w:start w:val="0"/>
      <w:numFmt w:val="bullet"/>
      <w:lvlText w:val="•"/>
      <w:lvlJc w:val="left"/>
      <w:pPr>
        <w:ind w:left="8410" w:hanging="219"/>
      </w:pPr>
      <w:rPr>
        <w:rFonts w:hint="default"/>
        <w:lang w:val="en-US" w:eastAsia="en-US" w:bidi="ar-SA"/>
      </w:rPr>
    </w:lvl>
  </w:abstractNum>
  <w:abstractNum w:abstractNumId="3">
    <w:multiLevelType w:val="hybridMultilevel"/>
    <w:lvl w:ilvl="0">
      <w:start w:val="1"/>
      <w:numFmt w:val="upperLetter"/>
      <w:lvlText w:val="%1."/>
      <w:lvlJc w:val="left"/>
      <w:pPr>
        <w:ind w:left="672" w:hanging="243"/>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692" w:hanging="243"/>
      </w:pPr>
      <w:rPr>
        <w:rFonts w:hint="default"/>
        <w:lang w:val="en-US" w:eastAsia="en-US" w:bidi="ar-SA"/>
      </w:rPr>
    </w:lvl>
    <w:lvl w:ilvl="2">
      <w:start w:val="0"/>
      <w:numFmt w:val="bullet"/>
      <w:lvlText w:val="•"/>
      <w:lvlJc w:val="left"/>
      <w:pPr>
        <w:ind w:left="2704" w:hanging="243"/>
      </w:pPr>
      <w:rPr>
        <w:rFonts w:hint="default"/>
        <w:lang w:val="en-US" w:eastAsia="en-US" w:bidi="ar-SA"/>
      </w:rPr>
    </w:lvl>
    <w:lvl w:ilvl="3">
      <w:start w:val="0"/>
      <w:numFmt w:val="bullet"/>
      <w:lvlText w:val="•"/>
      <w:lvlJc w:val="left"/>
      <w:pPr>
        <w:ind w:left="3716" w:hanging="243"/>
      </w:pPr>
      <w:rPr>
        <w:rFonts w:hint="default"/>
        <w:lang w:val="en-US" w:eastAsia="en-US" w:bidi="ar-SA"/>
      </w:rPr>
    </w:lvl>
    <w:lvl w:ilvl="4">
      <w:start w:val="0"/>
      <w:numFmt w:val="bullet"/>
      <w:lvlText w:val="•"/>
      <w:lvlJc w:val="left"/>
      <w:pPr>
        <w:ind w:left="4728" w:hanging="243"/>
      </w:pPr>
      <w:rPr>
        <w:rFonts w:hint="default"/>
        <w:lang w:val="en-US" w:eastAsia="en-US" w:bidi="ar-SA"/>
      </w:rPr>
    </w:lvl>
    <w:lvl w:ilvl="5">
      <w:start w:val="0"/>
      <w:numFmt w:val="bullet"/>
      <w:lvlText w:val="•"/>
      <w:lvlJc w:val="left"/>
      <w:pPr>
        <w:ind w:left="5740" w:hanging="243"/>
      </w:pPr>
      <w:rPr>
        <w:rFonts w:hint="default"/>
        <w:lang w:val="en-US" w:eastAsia="en-US" w:bidi="ar-SA"/>
      </w:rPr>
    </w:lvl>
    <w:lvl w:ilvl="6">
      <w:start w:val="0"/>
      <w:numFmt w:val="bullet"/>
      <w:lvlText w:val="•"/>
      <w:lvlJc w:val="left"/>
      <w:pPr>
        <w:ind w:left="6752" w:hanging="243"/>
      </w:pPr>
      <w:rPr>
        <w:rFonts w:hint="default"/>
        <w:lang w:val="en-US" w:eastAsia="en-US" w:bidi="ar-SA"/>
      </w:rPr>
    </w:lvl>
    <w:lvl w:ilvl="7">
      <w:start w:val="0"/>
      <w:numFmt w:val="bullet"/>
      <w:lvlText w:val="•"/>
      <w:lvlJc w:val="left"/>
      <w:pPr>
        <w:ind w:left="7764" w:hanging="243"/>
      </w:pPr>
      <w:rPr>
        <w:rFonts w:hint="default"/>
        <w:lang w:val="en-US" w:eastAsia="en-US" w:bidi="ar-SA"/>
      </w:rPr>
    </w:lvl>
    <w:lvl w:ilvl="8">
      <w:start w:val="0"/>
      <w:numFmt w:val="bullet"/>
      <w:lvlText w:val="•"/>
      <w:lvlJc w:val="left"/>
      <w:pPr>
        <w:ind w:left="8776" w:hanging="243"/>
      </w:pPr>
      <w:rPr>
        <w:rFonts w:hint="default"/>
        <w:lang w:val="en-US" w:eastAsia="en-US" w:bidi="ar-SA"/>
      </w:rPr>
    </w:lvl>
  </w:abstractNum>
  <w:abstractNum w:abstractNumId="2">
    <w:multiLevelType w:val="hybridMultilevel"/>
    <w:lvl w:ilvl="0">
      <w:start w:val="1"/>
      <w:numFmt w:val="decimal"/>
      <w:lvlText w:val="%1."/>
      <w:lvlJc w:val="left"/>
      <w:pPr>
        <w:ind w:left="917" w:hanging="219"/>
        <w:jc w:val="right"/>
      </w:pPr>
      <w:rPr>
        <w:rFonts w:hint="default" w:ascii="Arial MT" w:hAnsi="Arial MT" w:eastAsia="Arial MT" w:cs="Arial MT"/>
        <w:b w:val="0"/>
        <w:bCs w:val="0"/>
        <w:i w:val="0"/>
        <w:iCs w:val="0"/>
        <w:spacing w:val="0"/>
        <w:w w:val="96"/>
        <w:sz w:val="20"/>
        <w:szCs w:val="20"/>
        <w:lang w:val="en-US" w:eastAsia="en-US" w:bidi="ar-SA"/>
      </w:rPr>
    </w:lvl>
    <w:lvl w:ilvl="1">
      <w:start w:val="0"/>
      <w:numFmt w:val="bullet"/>
      <w:lvlText w:val="•"/>
      <w:lvlJc w:val="left"/>
      <w:pPr>
        <w:ind w:left="1908" w:hanging="219"/>
      </w:pPr>
      <w:rPr>
        <w:rFonts w:hint="default"/>
        <w:lang w:val="en-US" w:eastAsia="en-US" w:bidi="ar-SA"/>
      </w:rPr>
    </w:lvl>
    <w:lvl w:ilvl="2">
      <w:start w:val="0"/>
      <w:numFmt w:val="bullet"/>
      <w:lvlText w:val="•"/>
      <w:lvlJc w:val="left"/>
      <w:pPr>
        <w:ind w:left="2896" w:hanging="219"/>
      </w:pPr>
      <w:rPr>
        <w:rFonts w:hint="default"/>
        <w:lang w:val="en-US" w:eastAsia="en-US" w:bidi="ar-SA"/>
      </w:rPr>
    </w:lvl>
    <w:lvl w:ilvl="3">
      <w:start w:val="0"/>
      <w:numFmt w:val="bullet"/>
      <w:lvlText w:val="•"/>
      <w:lvlJc w:val="left"/>
      <w:pPr>
        <w:ind w:left="3884" w:hanging="219"/>
      </w:pPr>
      <w:rPr>
        <w:rFonts w:hint="default"/>
        <w:lang w:val="en-US" w:eastAsia="en-US" w:bidi="ar-SA"/>
      </w:rPr>
    </w:lvl>
    <w:lvl w:ilvl="4">
      <w:start w:val="0"/>
      <w:numFmt w:val="bullet"/>
      <w:lvlText w:val="•"/>
      <w:lvlJc w:val="left"/>
      <w:pPr>
        <w:ind w:left="4872" w:hanging="219"/>
      </w:pPr>
      <w:rPr>
        <w:rFonts w:hint="default"/>
        <w:lang w:val="en-US" w:eastAsia="en-US" w:bidi="ar-SA"/>
      </w:rPr>
    </w:lvl>
    <w:lvl w:ilvl="5">
      <w:start w:val="0"/>
      <w:numFmt w:val="bullet"/>
      <w:lvlText w:val="•"/>
      <w:lvlJc w:val="left"/>
      <w:pPr>
        <w:ind w:left="5860" w:hanging="219"/>
      </w:pPr>
      <w:rPr>
        <w:rFonts w:hint="default"/>
        <w:lang w:val="en-US" w:eastAsia="en-US" w:bidi="ar-SA"/>
      </w:rPr>
    </w:lvl>
    <w:lvl w:ilvl="6">
      <w:start w:val="0"/>
      <w:numFmt w:val="bullet"/>
      <w:lvlText w:val="•"/>
      <w:lvlJc w:val="left"/>
      <w:pPr>
        <w:ind w:left="6848" w:hanging="219"/>
      </w:pPr>
      <w:rPr>
        <w:rFonts w:hint="default"/>
        <w:lang w:val="en-US" w:eastAsia="en-US" w:bidi="ar-SA"/>
      </w:rPr>
    </w:lvl>
    <w:lvl w:ilvl="7">
      <w:start w:val="0"/>
      <w:numFmt w:val="bullet"/>
      <w:lvlText w:val="•"/>
      <w:lvlJc w:val="left"/>
      <w:pPr>
        <w:ind w:left="7836" w:hanging="219"/>
      </w:pPr>
      <w:rPr>
        <w:rFonts w:hint="default"/>
        <w:lang w:val="en-US" w:eastAsia="en-US" w:bidi="ar-SA"/>
      </w:rPr>
    </w:lvl>
    <w:lvl w:ilvl="8">
      <w:start w:val="0"/>
      <w:numFmt w:val="bullet"/>
      <w:lvlText w:val="•"/>
      <w:lvlJc w:val="left"/>
      <w:pPr>
        <w:ind w:left="8824" w:hanging="219"/>
      </w:pPr>
      <w:rPr>
        <w:rFonts w:hint="default"/>
        <w:lang w:val="en-US" w:eastAsia="en-US" w:bidi="ar-SA"/>
      </w:rPr>
    </w:lvl>
  </w:abstractNum>
  <w:abstractNum w:abstractNumId="1">
    <w:multiLevelType w:val="hybridMultilevel"/>
    <w:lvl w:ilvl="0">
      <w:start w:val="1"/>
      <w:numFmt w:val="upperLetter"/>
      <w:lvlText w:val="%1."/>
      <w:lvlJc w:val="left"/>
      <w:pPr>
        <w:ind w:left="698" w:hanging="243"/>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917" w:hanging="219"/>
        <w:jc w:val="left"/>
      </w:pPr>
      <w:rPr>
        <w:rFonts w:hint="default" w:ascii="Arial MT" w:hAnsi="Arial MT" w:eastAsia="Arial MT" w:cs="Arial MT"/>
        <w:b w:val="0"/>
        <w:bCs w:val="0"/>
        <w:i w:val="0"/>
        <w:iCs w:val="0"/>
        <w:spacing w:val="0"/>
        <w:w w:val="96"/>
        <w:sz w:val="20"/>
        <w:szCs w:val="20"/>
        <w:lang w:val="en-US" w:eastAsia="en-US" w:bidi="ar-SA"/>
      </w:rPr>
    </w:lvl>
    <w:lvl w:ilvl="2">
      <w:start w:val="0"/>
      <w:numFmt w:val="bullet"/>
      <w:lvlText w:val="•"/>
      <w:lvlJc w:val="left"/>
      <w:pPr>
        <w:ind w:left="2017" w:hanging="219"/>
      </w:pPr>
      <w:rPr>
        <w:rFonts w:hint="default"/>
        <w:lang w:val="en-US" w:eastAsia="en-US" w:bidi="ar-SA"/>
      </w:rPr>
    </w:lvl>
    <w:lvl w:ilvl="3">
      <w:start w:val="0"/>
      <w:numFmt w:val="bullet"/>
      <w:lvlText w:val="•"/>
      <w:lvlJc w:val="left"/>
      <w:pPr>
        <w:ind w:left="3115" w:hanging="219"/>
      </w:pPr>
      <w:rPr>
        <w:rFonts w:hint="default"/>
        <w:lang w:val="en-US" w:eastAsia="en-US" w:bidi="ar-SA"/>
      </w:rPr>
    </w:lvl>
    <w:lvl w:ilvl="4">
      <w:start w:val="0"/>
      <w:numFmt w:val="bullet"/>
      <w:lvlText w:val="•"/>
      <w:lvlJc w:val="left"/>
      <w:pPr>
        <w:ind w:left="4213" w:hanging="219"/>
      </w:pPr>
      <w:rPr>
        <w:rFonts w:hint="default"/>
        <w:lang w:val="en-US" w:eastAsia="en-US" w:bidi="ar-SA"/>
      </w:rPr>
    </w:lvl>
    <w:lvl w:ilvl="5">
      <w:start w:val="0"/>
      <w:numFmt w:val="bullet"/>
      <w:lvlText w:val="•"/>
      <w:lvlJc w:val="left"/>
      <w:pPr>
        <w:ind w:left="5311" w:hanging="219"/>
      </w:pPr>
      <w:rPr>
        <w:rFonts w:hint="default"/>
        <w:lang w:val="en-US" w:eastAsia="en-US" w:bidi="ar-SA"/>
      </w:rPr>
    </w:lvl>
    <w:lvl w:ilvl="6">
      <w:start w:val="0"/>
      <w:numFmt w:val="bullet"/>
      <w:lvlText w:val="•"/>
      <w:lvlJc w:val="left"/>
      <w:pPr>
        <w:ind w:left="6408" w:hanging="219"/>
      </w:pPr>
      <w:rPr>
        <w:rFonts w:hint="default"/>
        <w:lang w:val="en-US" w:eastAsia="en-US" w:bidi="ar-SA"/>
      </w:rPr>
    </w:lvl>
    <w:lvl w:ilvl="7">
      <w:start w:val="0"/>
      <w:numFmt w:val="bullet"/>
      <w:lvlText w:val="•"/>
      <w:lvlJc w:val="left"/>
      <w:pPr>
        <w:ind w:left="7506" w:hanging="219"/>
      </w:pPr>
      <w:rPr>
        <w:rFonts w:hint="default"/>
        <w:lang w:val="en-US" w:eastAsia="en-US" w:bidi="ar-SA"/>
      </w:rPr>
    </w:lvl>
    <w:lvl w:ilvl="8">
      <w:start w:val="0"/>
      <w:numFmt w:val="bullet"/>
      <w:lvlText w:val="•"/>
      <w:lvlJc w:val="left"/>
      <w:pPr>
        <w:ind w:left="8604" w:hanging="219"/>
      </w:pPr>
      <w:rPr>
        <w:rFonts w:hint="default"/>
        <w:lang w:val="en-US" w:eastAsia="en-US" w:bidi="ar-SA"/>
      </w:rPr>
    </w:lvl>
  </w:abstractNum>
  <w:abstractNum w:abstractNumId="0">
    <w:multiLevelType w:val="hybridMultilevel"/>
    <w:lvl w:ilvl="0">
      <w:start w:val="1"/>
      <w:numFmt w:val="decimal"/>
      <w:lvlText w:val="%1"/>
      <w:lvlJc w:val="left"/>
      <w:pPr>
        <w:ind w:left="866" w:hanging="438"/>
        <w:jc w:val="left"/>
      </w:pPr>
      <w:rPr>
        <w:rFonts w:hint="default"/>
        <w:lang w:val="en-US" w:eastAsia="en-US" w:bidi="ar-SA"/>
      </w:rPr>
    </w:lvl>
    <w:lvl w:ilvl="1">
      <w:start w:val="1"/>
      <w:numFmt w:val="decimalZero"/>
      <w:lvlText w:val="%1.%2"/>
      <w:lvlJc w:val="left"/>
      <w:pPr>
        <w:ind w:left="866" w:hanging="438"/>
        <w:jc w:val="left"/>
      </w:pPr>
      <w:rPr>
        <w:rFonts w:hint="default" w:ascii="Arial" w:hAnsi="Arial" w:eastAsia="Arial" w:cs="Arial"/>
        <w:b/>
        <w:bCs/>
        <w:i w:val="0"/>
        <w:iCs w:val="0"/>
        <w:spacing w:val="-2"/>
        <w:w w:val="97"/>
        <w:sz w:val="20"/>
        <w:szCs w:val="20"/>
        <w:lang w:val="en-US" w:eastAsia="en-US" w:bidi="ar-SA"/>
      </w:rPr>
    </w:lvl>
    <w:lvl w:ilvl="2">
      <w:start w:val="0"/>
      <w:numFmt w:val="bullet"/>
      <w:lvlText w:val="•"/>
      <w:lvlJc w:val="left"/>
      <w:pPr>
        <w:ind w:left="2848" w:hanging="438"/>
      </w:pPr>
      <w:rPr>
        <w:rFonts w:hint="default"/>
        <w:lang w:val="en-US" w:eastAsia="en-US" w:bidi="ar-SA"/>
      </w:rPr>
    </w:lvl>
    <w:lvl w:ilvl="3">
      <w:start w:val="0"/>
      <w:numFmt w:val="bullet"/>
      <w:lvlText w:val="•"/>
      <w:lvlJc w:val="left"/>
      <w:pPr>
        <w:ind w:left="3842" w:hanging="438"/>
      </w:pPr>
      <w:rPr>
        <w:rFonts w:hint="default"/>
        <w:lang w:val="en-US" w:eastAsia="en-US" w:bidi="ar-SA"/>
      </w:rPr>
    </w:lvl>
    <w:lvl w:ilvl="4">
      <w:start w:val="0"/>
      <w:numFmt w:val="bullet"/>
      <w:lvlText w:val="•"/>
      <w:lvlJc w:val="left"/>
      <w:pPr>
        <w:ind w:left="4836" w:hanging="438"/>
      </w:pPr>
      <w:rPr>
        <w:rFonts w:hint="default"/>
        <w:lang w:val="en-US" w:eastAsia="en-US" w:bidi="ar-SA"/>
      </w:rPr>
    </w:lvl>
    <w:lvl w:ilvl="5">
      <w:start w:val="0"/>
      <w:numFmt w:val="bullet"/>
      <w:lvlText w:val="•"/>
      <w:lvlJc w:val="left"/>
      <w:pPr>
        <w:ind w:left="5830" w:hanging="438"/>
      </w:pPr>
      <w:rPr>
        <w:rFonts w:hint="default"/>
        <w:lang w:val="en-US" w:eastAsia="en-US" w:bidi="ar-SA"/>
      </w:rPr>
    </w:lvl>
    <w:lvl w:ilvl="6">
      <w:start w:val="0"/>
      <w:numFmt w:val="bullet"/>
      <w:lvlText w:val="•"/>
      <w:lvlJc w:val="left"/>
      <w:pPr>
        <w:ind w:left="6824" w:hanging="438"/>
      </w:pPr>
      <w:rPr>
        <w:rFonts w:hint="default"/>
        <w:lang w:val="en-US" w:eastAsia="en-US" w:bidi="ar-SA"/>
      </w:rPr>
    </w:lvl>
    <w:lvl w:ilvl="7">
      <w:start w:val="0"/>
      <w:numFmt w:val="bullet"/>
      <w:lvlText w:val="•"/>
      <w:lvlJc w:val="left"/>
      <w:pPr>
        <w:ind w:left="7818" w:hanging="438"/>
      </w:pPr>
      <w:rPr>
        <w:rFonts w:hint="default"/>
        <w:lang w:val="en-US" w:eastAsia="en-US" w:bidi="ar-SA"/>
      </w:rPr>
    </w:lvl>
    <w:lvl w:ilvl="8">
      <w:start w:val="0"/>
      <w:numFmt w:val="bullet"/>
      <w:lvlText w:val="•"/>
      <w:lvlJc w:val="left"/>
      <w:pPr>
        <w:ind w:left="8812" w:hanging="438"/>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spacing w:before="1"/>
      <w:ind w:left="864" w:hanging="435"/>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141"/>
      <w:ind w:left="429"/>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970" w:hanging="272"/>
    </w:pPr>
    <w:rPr>
      <w:rFonts w:ascii="Arial MT" w:hAnsi="Arial MT" w:eastAsia="Arial MT" w:cs="Arial MT"/>
      <w:lang w:val="en-US" w:eastAsia="en-US" w:bidi="ar-SA"/>
    </w:rPr>
  </w:style>
  <w:style w:styleId="TableParagraph" w:type="paragraph">
    <w:name w:val="Table Paragraph"/>
    <w:basedOn w:val="Normal"/>
    <w:uiPriority w:val="1"/>
    <w:qFormat/>
    <w:pPr>
      <w:ind w:left="116"/>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dryvit.com/systems/continuous-insulation/" TargetMode="External"/><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www.dryvi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FD0955FDF642A802047BC9AA4884" ma:contentTypeVersion="18" ma:contentTypeDescription="Create a new document." ma:contentTypeScope="" ma:versionID="d61915e38d1b789f2cbe3766fc60e25e">
  <xsd:schema xmlns:xsd="http://www.w3.org/2001/XMLSchema" xmlns:xs="http://www.w3.org/2001/XMLSchema" xmlns:p="http://schemas.microsoft.com/office/2006/metadata/properties" xmlns:ns2="8cf42344-bde6-4ff8-824c-a1cdd811be7f" xmlns:ns3="964484aa-ba5a-456c-8875-530ab61c17c5" targetNamespace="http://schemas.microsoft.com/office/2006/metadata/properties" ma:root="true" ma:fieldsID="3b3592bb70a7744d7a6b2ed9540976d6" ns2:_="" ns3:_="">
    <xsd:import namespace="8cf42344-bde6-4ff8-824c-a1cdd811be7f"/>
    <xsd:import namespace="964484aa-ba5a-456c-8875-530ab61c17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42344-bde6-4ff8-824c-a1cdd811b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5c2cfe-c2ea-4d2a-ba03-9cd3408729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484aa-ba5a-456c-8875-530ab61c17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bb48d2-670c-4796-80a9-9ae25f0d927a}" ma:internalName="TaxCatchAll" ma:showField="CatchAllData" ma:web="964484aa-ba5a-456c-8875-530ab61c1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f42344-bde6-4ff8-824c-a1cdd811be7f">
      <Terms xmlns="http://schemas.microsoft.com/office/infopath/2007/PartnerControls"/>
    </lcf76f155ced4ddcb4097134ff3c332f>
    <TaxCatchAll xmlns="964484aa-ba5a-456c-8875-530ab61c17c5" xsi:nil="true"/>
  </documentManagement>
</p:properties>
</file>

<file path=customXml/itemProps1.xml><?xml version="1.0" encoding="utf-8"?>
<ds:datastoreItem xmlns:ds="http://schemas.openxmlformats.org/officeDocument/2006/customXml" ds:itemID="{F5D0915F-4446-4A6A-B705-C71B7302C7E7}"/>
</file>

<file path=customXml/itemProps2.xml><?xml version="1.0" encoding="utf-8"?>
<ds:datastoreItem xmlns:ds="http://schemas.openxmlformats.org/officeDocument/2006/customXml" ds:itemID="{CD3C5602-2881-4E0C-9455-5F39861E2984}"/>
</file>

<file path=customXml/itemProps3.xml><?xml version="1.0" encoding="utf-8"?>
<ds:datastoreItem xmlns:ds="http://schemas.openxmlformats.org/officeDocument/2006/customXml" ds:itemID="{5E5CEB58-A4C0-448A-9CF1-25D75D81C0D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2025-06-11T15:07:43Z</dcterms:created>
  <dcterms:modified xsi:type="dcterms:W3CDTF">2025-06-11T15:07:43Z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2025-06-11T00:00:00Z</vt:filetime>
  </property>
  <property fmtid="{D5CDD505-2E9C-101B-9397-08002B2CF9AE}" pid="5" name="Producer">
    <vt:lpwstr>Microsoft® Word for Microsoft 365</vt:lpwstr>
  </property>
  <property fmtid="{D5CDD505-2E9C-101B-9397-08002B2CF9AE}" pid="6" name="ContentTypeId">
    <vt:lpwstr>0x010100CEDCFD0955FDF642A802047BC9AA4884</vt:lpwstr>
  </property>
</Properties>
</file>